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6C4D3" w14:textId="281FD2E1" w:rsidR="00C608AC" w:rsidRPr="007545D7" w:rsidRDefault="00C608AC" w:rsidP="00C608AC">
      <w:pPr>
        <w:spacing w:after="0" w:line="240" w:lineRule="auto"/>
        <w:rPr>
          <w:rFonts w:cs="Times New Roman"/>
          <w:sz w:val="8"/>
          <w:szCs w:val="8"/>
        </w:rPr>
      </w:pPr>
    </w:p>
    <w:p w14:paraId="525F3EE3" w14:textId="5B2B7262" w:rsidR="000B4F06" w:rsidRPr="00DF786A" w:rsidRDefault="00DF5076" w:rsidP="00DF786A">
      <w:pPr>
        <w:pStyle w:val="Heading1"/>
        <w:jc w:val="center"/>
        <w:rPr>
          <w:color w:val="AB0520"/>
        </w:rPr>
      </w:pPr>
      <w:r w:rsidRPr="00450371">
        <w:rPr>
          <w:b/>
          <w:bCs/>
          <w:color w:val="AB0520"/>
        </w:rPr>
        <w:t>2026-2027</w:t>
      </w:r>
      <w:r w:rsidR="00FC3E79">
        <w:rPr>
          <w:b/>
          <w:bCs/>
          <w:color w:val="AB0520"/>
        </w:rPr>
        <w:t xml:space="preserve"> </w:t>
      </w:r>
      <w:r w:rsidR="008A4291">
        <w:rPr>
          <w:b/>
          <w:bCs/>
          <w:color w:val="AB0520"/>
        </w:rPr>
        <w:t>EMG</w:t>
      </w:r>
      <w:r w:rsidR="0078547D">
        <w:rPr>
          <w:b/>
          <w:bCs/>
          <w:color w:val="AB0520"/>
        </w:rPr>
        <w:t>MS</w:t>
      </w:r>
      <w:r w:rsidR="00C134E0" w:rsidRPr="002A0239">
        <w:rPr>
          <w:b/>
          <w:bCs/>
          <w:color w:val="AB0520"/>
        </w:rPr>
        <w:t xml:space="preserve"> Course Requirement Worksheet</w:t>
      </w:r>
    </w:p>
    <w:tbl>
      <w:tblPr>
        <w:tblStyle w:val="PlainTable4"/>
        <w:tblW w:w="10800" w:type="dxa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0"/>
        <w:gridCol w:w="2195"/>
        <w:gridCol w:w="2357"/>
        <w:gridCol w:w="1939"/>
        <w:gridCol w:w="1939"/>
      </w:tblGrid>
      <w:tr w:rsidR="00BC7D47" w14:paraId="758519C7" w14:textId="77777777" w:rsidTr="00C977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0" w:type="dxa"/>
          </w:tcPr>
          <w:p w14:paraId="213A8B13" w14:textId="77777777" w:rsidR="00BC7D47" w:rsidRPr="002B1C78" w:rsidRDefault="00BC7D47" w:rsidP="00C9776C">
            <w:pPr>
              <w:pStyle w:val="NoSpacing"/>
              <w:rPr>
                <w:rFonts w:cs="Times New Roman"/>
                <w:b w:val="0"/>
                <w:sz w:val="24"/>
                <w:szCs w:val="24"/>
              </w:rPr>
            </w:pPr>
            <w:r w:rsidRPr="002B1C78">
              <w:rPr>
                <w:rFonts w:cs="Times New Roman"/>
                <w:bCs w:val="0"/>
                <w:sz w:val="24"/>
                <w:szCs w:val="24"/>
              </w:rPr>
              <w:t>Name:</w:t>
            </w:r>
            <w:r>
              <w:rPr>
                <w:rFonts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195" w:type="dxa"/>
          </w:tcPr>
          <w:p w14:paraId="5DF60B27" w14:textId="77777777" w:rsidR="00BC7D47" w:rsidRPr="002B1C78" w:rsidRDefault="00BC7D47" w:rsidP="00C9776C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 w:val="24"/>
                <w:szCs w:val="24"/>
              </w:rPr>
            </w:pPr>
            <w:r w:rsidRPr="584BA20A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SID:</w:t>
            </w:r>
            <w:r>
              <w:rPr>
                <w:rFonts w:cs="Times New Roman"/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2357" w:type="dxa"/>
          </w:tcPr>
          <w:p w14:paraId="4316BA4C" w14:textId="1422F2A2" w:rsidR="00BC7D47" w:rsidRPr="584BA20A" w:rsidRDefault="000B4F06" w:rsidP="00C9776C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Campus:</w:t>
            </w:r>
            <w:r w:rsidR="00BC7D47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9" w:type="dxa"/>
          </w:tcPr>
          <w:p w14:paraId="59F5DB5C" w14:textId="77777777" w:rsidR="00BC7D47" w:rsidRDefault="00BC7D47" w:rsidP="00C9776C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2B1C78">
              <w:rPr>
                <w:rFonts w:cs="Times New Roman"/>
                <w:bCs w:val="0"/>
                <w:sz w:val="24"/>
                <w:szCs w:val="24"/>
              </w:rPr>
              <w:t>Faculty Advisor:</w:t>
            </w:r>
          </w:p>
        </w:tc>
        <w:tc>
          <w:tcPr>
            <w:tcW w:w="1939" w:type="dxa"/>
          </w:tcPr>
          <w:p w14:paraId="47ED4BE3" w14:textId="77777777" w:rsidR="00BC7D47" w:rsidRDefault="00BC7D47" w:rsidP="00C9776C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EGT:</w:t>
            </w:r>
          </w:p>
        </w:tc>
      </w:tr>
      <w:tr w:rsidR="00BC7D47" w14:paraId="1CF9D4FA" w14:textId="77777777" w:rsidTr="00C977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0" w:type="dxa"/>
          </w:tcPr>
          <w:p w14:paraId="0E3AF117" w14:textId="0B0F3344" w:rsidR="00BC7D47" w:rsidRPr="002B1C78" w:rsidRDefault="00BC7D47" w:rsidP="00C9776C">
            <w:pPr>
              <w:pStyle w:val="NoSpacing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2195" w:type="dxa"/>
          </w:tcPr>
          <w:p w14:paraId="063FB455" w14:textId="4F08DBE8" w:rsidR="00BC7D47" w:rsidRPr="002B1C78" w:rsidRDefault="00BC7D47" w:rsidP="00C9776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357" w:type="dxa"/>
          </w:tcPr>
          <w:p w14:paraId="54F5E477" w14:textId="21E92674" w:rsidR="00BC7D47" w:rsidRDefault="00BC7D47" w:rsidP="00C9776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39" w:type="dxa"/>
          </w:tcPr>
          <w:p w14:paraId="784A7CEC" w14:textId="0874FB73" w:rsidR="00BC7D47" w:rsidRDefault="00BC7D47" w:rsidP="00C9776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39" w:type="dxa"/>
          </w:tcPr>
          <w:p w14:paraId="5CA765D0" w14:textId="77777777" w:rsidR="00BC7D47" w:rsidRDefault="00BC7D47" w:rsidP="00C9776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14:paraId="3D6F2DA4" w14:textId="77777777" w:rsidR="005C15C2" w:rsidRDefault="005C15C2" w:rsidP="00A17314">
      <w:pPr>
        <w:spacing w:after="0"/>
      </w:pPr>
    </w:p>
    <w:p w14:paraId="05BF8E92" w14:textId="77777777" w:rsidR="00616CD4" w:rsidRPr="0048282B" w:rsidRDefault="00616CD4" w:rsidP="00E03D4B">
      <w:pPr>
        <w:spacing w:after="0"/>
        <w:jc w:val="center"/>
        <w:rPr>
          <w:i/>
          <w:iCs/>
          <w:color w:val="404040" w:themeColor="text1" w:themeTint="BF"/>
          <w:sz w:val="18"/>
          <w:szCs w:val="18"/>
        </w:rPr>
      </w:pPr>
      <w:r w:rsidRPr="0048282B">
        <w:rPr>
          <w:i/>
          <w:iCs/>
          <w:color w:val="404040" w:themeColor="text1" w:themeTint="BF"/>
          <w:sz w:val="18"/>
          <w:szCs w:val="18"/>
        </w:rPr>
        <w:t>Select a Track:</w:t>
      </w:r>
    </w:p>
    <w:p w14:paraId="77B174F8" w14:textId="77777777" w:rsidR="00616CD4" w:rsidRPr="0048282B" w:rsidRDefault="00000000" w:rsidP="00E03D4B">
      <w:pPr>
        <w:pStyle w:val="Subtitle"/>
        <w:rPr>
          <w:color w:val="404040" w:themeColor="text1" w:themeTint="BF"/>
          <w:sz w:val="20"/>
        </w:rPr>
      </w:pPr>
      <w:sdt>
        <w:sdtPr>
          <w:rPr>
            <w:color w:val="404040" w:themeColor="text1" w:themeTint="BF"/>
            <w:sz w:val="20"/>
          </w:rPr>
          <w:id w:val="-10651060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16CD4" w:rsidRPr="0048282B">
            <w:rPr>
              <w:rFonts w:ascii="Segoe UI Symbol" w:hAnsi="Segoe UI Symbol" w:cs="Segoe UI Symbol"/>
              <w:color w:val="404040" w:themeColor="text1" w:themeTint="BF"/>
              <w:sz w:val="20"/>
            </w:rPr>
            <w:t>☐</w:t>
          </w:r>
        </w:sdtContent>
      </w:sdt>
      <w:r w:rsidR="00616CD4" w:rsidRPr="0048282B">
        <w:rPr>
          <w:color w:val="404040" w:themeColor="text1" w:themeTint="BF"/>
          <w:sz w:val="20"/>
        </w:rPr>
        <w:t xml:space="preserve"> </w:t>
      </w:r>
      <w:r w:rsidR="00616CD4" w:rsidRPr="0048282B">
        <w:rPr>
          <w:b/>
          <w:bCs/>
          <w:color w:val="404040" w:themeColor="text1" w:themeTint="BF"/>
          <w:sz w:val="20"/>
        </w:rPr>
        <w:t>Report</w:t>
      </w:r>
      <w:r w:rsidR="00616CD4">
        <w:rPr>
          <w:b/>
          <w:bCs/>
          <w:color w:val="404040" w:themeColor="text1" w:themeTint="BF"/>
          <w:sz w:val="20"/>
        </w:rPr>
        <w:t>/Project</w:t>
      </w:r>
      <w:r w:rsidR="00616CD4" w:rsidRPr="0048282B">
        <w:rPr>
          <w:color w:val="404040" w:themeColor="text1" w:themeTint="BF"/>
          <w:sz w:val="20"/>
        </w:rPr>
        <w:t xml:space="preserve">: </w:t>
      </w:r>
      <w:r w:rsidR="00616CD4">
        <w:rPr>
          <w:color w:val="404040" w:themeColor="text1" w:themeTint="BF"/>
          <w:sz w:val="20"/>
        </w:rPr>
        <w:t xml:space="preserve">27 units of regular coursework + 3 units of </w:t>
      </w:r>
      <w:r w:rsidR="00616CD4" w:rsidRPr="0048282B">
        <w:rPr>
          <w:color w:val="404040" w:themeColor="text1" w:themeTint="BF"/>
          <w:sz w:val="20"/>
        </w:rPr>
        <w:t>SIE 909</w:t>
      </w:r>
      <w:r w:rsidR="00616CD4">
        <w:rPr>
          <w:color w:val="404040" w:themeColor="text1" w:themeTint="BF"/>
          <w:sz w:val="20"/>
        </w:rPr>
        <w:t>: Project</w:t>
      </w:r>
      <w:r w:rsidR="00616CD4" w:rsidRPr="0048282B">
        <w:rPr>
          <w:color w:val="404040" w:themeColor="text1" w:themeTint="BF"/>
          <w:sz w:val="20"/>
        </w:rPr>
        <w:t xml:space="preserve"> </w:t>
      </w:r>
      <w:r w:rsidR="00616CD4" w:rsidRPr="0048282B">
        <w:rPr>
          <w:b/>
          <w:bCs/>
          <w:color w:val="404040" w:themeColor="text1" w:themeTint="BF"/>
          <w:sz w:val="20"/>
        </w:rPr>
        <w:t>(30 units</w:t>
      </w:r>
      <w:r w:rsidR="00616CD4">
        <w:rPr>
          <w:b/>
          <w:bCs/>
          <w:color w:val="404040" w:themeColor="text1" w:themeTint="BF"/>
          <w:sz w:val="20"/>
        </w:rPr>
        <w:t xml:space="preserve"> total</w:t>
      </w:r>
      <w:r w:rsidR="00616CD4" w:rsidRPr="0048282B">
        <w:rPr>
          <w:b/>
          <w:bCs/>
          <w:color w:val="404040" w:themeColor="text1" w:themeTint="BF"/>
          <w:sz w:val="20"/>
        </w:rPr>
        <w:t>)</w:t>
      </w:r>
    </w:p>
    <w:p w14:paraId="6DE14FF1" w14:textId="77777777" w:rsidR="00616CD4" w:rsidRDefault="00000000" w:rsidP="00616CD4">
      <w:pPr>
        <w:pStyle w:val="Subtitle"/>
        <w:rPr>
          <w:b/>
          <w:bCs/>
          <w:color w:val="404040" w:themeColor="text1" w:themeTint="BF"/>
          <w:sz w:val="20"/>
        </w:rPr>
      </w:pPr>
      <w:sdt>
        <w:sdtPr>
          <w:rPr>
            <w:color w:val="404040" w:themeColor="text1" w:themeTint="BF"/>
            <w:sz w:val="20"/>
          </w:rPr>
          <w:id w:val="14071043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16CD4" w:rsidRPr="0048282B">
            <w:rPr>
              <w:rFonts w:ascii="MS Gothic" w:eastAsia="MS Gothic" w:hAnsi="MS Gothic" w:hint="eastAsia"/>
              <w:color w:val="404040" w:themeColor="text1" w:themeTint="BF"/>
              <w:sz w:val="20"/>
            </w:rPr>
            <w:t>☐</w:t>
          </w:r>
        </w:sdtContent>
      </w:sdt>
      <w:r w:rsidR="00616CD4" w:rsidRPr="0048282B">
        <w:rPr>
          <w:color w:val="404040" w:themeColor="text1" w:themeTint="BF"/>
          <w:sz w:val="20"/>
        </w:rPr>
        <w:t xml:space="preserve"> </w:t>
      </w:r>
      <w:r w:rsidR="00616CD4" w:rsidRPr="0048282B">
        <w:rPr>
          <w:b/>
          <w:bCs/>
          <w:color w:val="404040" w:themeColor="text1" w:themeTint="BF"/>
          <w:sz w:val="20"/>
        </w:rPr>
        <w:t>Coursework</w:t>
      </w:r>
      <w:r w:rsidR="00616CD4" w:rsidRPr="0048282B">
        <w:rPr>
          <w:color w:val="404040" w:themeColor="text1" w:themeTint="BF"/>
          <w:sz w:val="20"/>
        </w:rPr>
        <w:t xml:space="preserve">: </w:t>
      </w:r>
      <w:r w:rsidR="00616CD4">
        <w:rPr>
          <w:color w:val="404040" w:themeColor="text1" w:themeTint="BF"/>
          <w:sz w:val="20"/>
        </w:rPr>
        <w:t>33 units of regular coursework</w:t>
      </w:r>
      <w:r w:rsidR="00616CD4" w:rsidRPr="0048282B">
        <w:rPr>
          <w:color w:val="404040" w:themeColor="text1" w:themeTint="BF"/>
          <w:sz w:val="20"/>
        </w:rPr>
        <w:t xml:space="preserve"> </w:t>
      </w:r>
      <w:r w:rsidR="00616CD4" w:rsidRPr="0048282B">
        <w:rPr>
          <w:b/>
          <w:bCs/>
          <w:color w:val="404040" w:themeColor="text1" w:themeTint="BF"/>
          <w:sz w:val="20"/>
        </w:rPr>
        <w:t>(33 units</w:t>
      </w:r>
      <w:r w:rsidR="00616CD4">
        <w:rPr>
          <w:b/>
          <w:bCs/>
          <w:color w:val="404040" w:themeColor="text1" w:themeTint="BF"/>
          <w:sz w:val="20"/>
        </w:rPr>
        <w:t xml:space="preserve"> total</w:t>
      </w:r>
      <w:r w:rsidR="00616CD4" w:rsidRPr="0048282B">
        <w:rPr>
          <w:b/>
          <w:bCs/>
          <w:color w:val="404040" w:themeColor="text1" w:themeTint="BF"/>
          <w:sz w:val="20"/>
        </w:rPr>
        <w:t>)</w:t>
      </w:r>
    </w:p>
    <w:tbl>
      <w:tblPr>
        <w:tblStyle w:val="TableGrid"/>
        <w:tblW w:w="0" w:type="auto"/>
        <w:tblInd w:w="2425" w:type="dxa"/>
        <w:tblLook w:val="04A0" w:firstRow="1" w:lastRow="0" w:firstColumn="1" w:lastColumn="0" w:noHBand="0" w:noVBand="1"/>
      </w:tblPr>
      <w:tblGrid>
        <w:gridCol w:w="5940"/>
      </w:tblGrid>
      <w:tr w:rsidR="00DF786A" w14:paraId="1FA57BF6" w14:textId="77777777" w:rsidTr="00E03D4B">
        <w:tc>
          <w:tcPr>
            <w:tcW w:w="5940" w:type="dxa"/>
            <w:shd w:val="clear" w:color="auto" w:fill="F2DBDB" w:themeFill="accent2" w:themeFillTint="33"/>
          </w:tcPr>
          <w:p w14:paraId="0CF49FDC" w14:textId="77777777" w:rsidR="00DF786A" w:rsidRDefault="00DF786A" w:rsidP="00E03D4B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bookmarkStart w:id="0" w:name="_Hlk139275777"/>
            <w:r>
              <w:rPr>
                <w:rFonts w:cs="Times New Roman"/>
                <w:bCs/>
                <w:sz w:val="20"/>
                <w:szCs w:val="20"/>
              </w:rPr>
              <w:t>IP = In progress | PL = Planned | X = Completed</w:t>
            </w:r>
          </w:p>
        </w:tc>
      </w:tr>
    </w:tbl>
    <w:p w14:paraId="43C8E48C" w14:textId="1E818572" w:rsidR="00DF786A" w:rsidRDefault="00DF786A" w:rsidP="00DF786A">
      <w:pPr>
        <w:spacing w:after="0" w:line="240" w:lineRule="auto"/>
        <w:jc w:val="center"/>
        <w:rPr>
          <w:rFonts w:cs="Times New Roman"/>
          <w:bCs/>
          <w:i/>
          <w:iCs/>
          <w:sz w:val="20"/>
          <w:szCs w:val="20"/>
        </w:rPr>
      </w:pPr>
      <w:r w:rsidRPr="002C4386">
        <w:rPr>
          <w:rFonts w:cs="Times New Roman"/>
          <w:bCs/>
          <w:i/>
          <w:iCs/>
          <w:sz w:val="20"/>
          <w:szCs w:val="20"/>
        </w:rPr>
        <w:t>*Note: Offering semesters and pre-requisites subject to change frequently</w:t>
      </w:r>
      <w:bookmarkEnd w:id="0"/>
    </w:p>
    <w:p w14:paraId="2F8486A3" w14:textId="77777777" w:rsidR="00DF786A" w:rsidRPr="00DF786A" w:rsidRDefault="00DF786A" w:rsidP="00DF786A">
      <w:pPr>
        <w:spacing w:after="0" w:line="240" w:lineRule="auto"/>
        <w:jc w:val="center"/>
        <w:rPr>
          <w:rFonts w:cs="Times New Roman"/>
          <w:bCs/>
          <w:i/>
          <w:iCs/>
          <w:sz w:val="20"/>
          <w:szCs w:val="20"/>
        </w:rPr>
      </w:pPr>
    </w:p>
    <w:tbl>
      <w:tblPr>
        <w:tblStyle w:val="TableGrid"/>
        <w:tblW w:w="1034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65"/>
        <w:gridCol w:w="407"/>
        <w:gridCol w:w="763"/>
        <w:gridCol w:w="1440"/>
        <w:gridCol w:w="1080"/>
        <w:gridCol w:w="1890"/>
      </w:tblGrid>
      <w:tr w:rsidR="0078547D" w:rsidRPr="00E171A5" w14:paraId="01FAC4E0" w14:textId="77777777" w:rsidTr="00B85452">
        <w:tc>
          <w:tcPr>
            <w:tcW w:w="10345" w:type="dxa"/>
            <w:gridSpan w:val="6"/>
            <w:shd w:val="clear" w:color="auto" w:fill="D9D9D9" w:themeFill="background1" w:themeFillShade="D9"/>
            <w:vAlign w:val="center"/>
          </w:tcPr>
          <w:p w14:paraId="1E6F9034" w14:textId="08726D6E" w:rsidR="00B85452" w:rsidRDefault="00450371" w:rsidP="00B85452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Engineering Management </w:t>
            </w:r>
            <w:r w:rsidR="00B85452" w:rsidRPr="00C134E0">
              <w:rPr>
                <w:rFonts w:cs="Times New Roman"/>
                <w:b/>
                <w:sz w:val="28"/>
                <w:szCs w:val="28"/>
              </w:rPr>
              <w:t>Required Core (</w:t>
            </w:r>
            <w:r w:rsidR="0040652F">
              <w:rPr>
                <w:rFonts w:cs="Times New Roman"/>
                <w:b/>
                <w:sz w:val="28"/>
                <w:szCs w:val="28"/>
              </w:rPr>
              <w:t>15</w:t>
            </w:r>
            <w:r w:rsidR="00B85452" w:rsidRPr="00C134E0">
              <w:rPr>
                <w:rFonts w:cs="Times New Roman"/>
                <w:b/>
                <w:sz w:val="28"/>
                <w:szCs w:val="28"/>
              </w:rPr>
              <w:t xml:space="preserve"> units)</w:t>
            </w:r>
          </w:p>
          <w:p w14:paraId="51854D7E" w14:textId="38FBCEF7" w:rsidR="0078547D" w:rsidRPr="00E171A5" w:rsidRDefault="00B85452" w:rsidP="00B8545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Cs/>
                <w:sz w:val="20"/>
                <w:szCs w:val="20"/>
              </w:rPr>
              <w:t>Select 1 course from each core area.</w:t>
            </w:r>
          </w:p>
        </w:tc>
      </w:tr>
      <w:tr w:rsidR="0078547D" w:rsidRPr="00E171A5" w14:paraId="45AB69C4" w14:textId="77777777" w:rsidTr="003B3357">
        <w:tc>
          <w:tcPr>
            <w:tcW w:w="4765" w:type="dxa"/>
            <w:vAlign w:val="center"/>
          </w:tcPr>
          <w:p w14:paraId="6664EDFA" w14:textId="6E33B8DD" w:rsidR="0078547D" w:rsidRPr="003A4D9D" w:rsidRDefault="0078547D" w:rsidP="00022411">
            <w:pPr>
              <w:jc w:val="center"/>
              <w:rPr>
                <w:rFonts w:cs="Times New Roman"/>
              </w:rPr>
            </w:pPr>
            <w:r w:rsidRPr="00E171A5">
              <w:rPr>
                <w:rFonts w:cs="Times New Roman"/>
                <w:b/>
              </w:rPr>
              <w:t>Course #</w:t>
            </w:r>
            <w:r>
              <w:rPr>
                <w:rFonts w:cs="Times New Roman"/>
                <w:b/>
              </w:rPr>
              <w:t xml:space="preserve"> at UA</w:t>
            </w:r>
          </w:p>
        </w:tc>
        <w:tc>
          <w:tcPr>
            <w:tcW w:w="1170" w:type="dxa"/>
            <w:gridSpan w:val="2"/>
            <w:vAlign w:val="center"/>
          </w:tcPr>
          <w:p w14:paraId="490A8AC7" w14:textId="5147FA02" w:rsidR="0078547D" w:rsidRDefault="0078547D" w:rsidP="00022411">
            <w:pPr>
              <w:jc w:val="center"/>
              <w:rPr>
                <w:rFonts w:cs="Times New Roman"/>
              </w:rPr>
            </w:pPr>
            <w:r w:rsidRPr="00E171A5">
              <w:rPr>
                <w:rFonts w:cs="Times New Roman"/>
                <w:b/>
              </w:rPr>
              <w:t>Units</w:t>
            </w:r>
          </w:p>
        </w:tc>
        <w:tc>
          <w:tcPr>
            <w:tcW w:w="1440" w:type="dxa"/>
            <w:vAlign w:val="center"/>
          </w:tcPr>
          <w:p w14:paraId="347AD0E8" w14:textId="514F0527" w:rsidR="0078547D" w:rsidRPr="00426C52" w:rsidRDefault="0078547D" w:rsidP="00022411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</w:rPr>
              <w:t>Offerings</w:t>
            </w:r>
          </w:p>
        </w:tc>
        <w:tc>
          <w:tcPr>
            <w:tcW w:w="1080" w:type="dxa"/>
            <w:shd w:val="clear" w:color="auto" w:fill="F2DBDB" w:themeFill="accent2" w:themeFillTint="33"/>
            <w:vAlign w:val="center"/>
          </w:tcPr>
          <w:p w14:paraId="66AD1B3C" w14:textId="5F858E9F" w:rsidR="0078547D" w:rsidRPr="009F2D2B" w:rsidRDefault="0078547D" w:rsidP="00022411">
            <w:pPr>
              <w:jc w:val="center"/>
              <w:rPr>
                <w:color w:val="000000" w:themeColor="text1"/>
              </w:rPr>
            </w:pPr>
            <w:r>
              <w:rPr>
                <w:rFonts w:cs="Times New Roman"/>
                <w:b/>
              </w:rPr>
              <w:t>Plan</w:t>
            </w:r>
          </w:p>
        </w:tc>
        <w:tc>
          <w:tcPr>
            <w:tcW w:w="1890" w:type="dxa"/>
            <w:vAlign w:val="center"/>
          </w:tcPr>
          <w:p w14:paraId="19FACD87" w14:textId="21BD415B" w:rsidR="0078547D" w:rsidRPr="009F2D2B" w:rsidRDefault="0078547D" w:rsidP="00022411">
            <w:pPr>
              <w:jc w:val="center"/>
              <w:rPr>
                <w:color w:val="000000" w:themeColor="text1"/>
              </w:rPr>
            </w:pPr>
            <w:r w:rsidRPr="00E171A5">
              <w:rPr>
                <w:rFonts w:cs="Times New Roman"/>
                <w:b/>
              </w:rPr>
              <w:t>Comments</w:t>
            </w:r>
          </w:p>
        </w:tc>
      </w:tr>
      <w:tr w:rsidR="000B4F06" w:rsidRPr="00E171A5" w14:paraId="025F24AF" w14:textId="267E6C99" w:rsidTr="003B3357">
        <w:trPr>
          <w:trHeight w:val="458"/>
        </w:trPr>
        <w:tc>
          <w:tcPr>
            <w:tcW w:w="4765" w:type="dxa"/>
            <w:vAlign w:val="center"/>
          </w:tcPr>
          <w:p w14:paraId="33879C0F" w14:textId="29B33ED6" w:rsidR="000B4F06" w:rsidRPr="000B4F06" w:rsidRDefault="000B4F06" w:rsidP="000B4F06">
            <w:pPr>
              <w:rPr>
                <w:rFonts w:cs="Times New Roman"/>
                <w:sz w:val="20"/>
                <w:szCs w:val="20"/>
              </w:rPr>
            </w:pPr>
            <w:r w:rsidRPr="000B4F06">
              <w:rPr>
                <w:rFonts w:cs="Times New Roman"/>
                <w:sz w:val="20"/>
                <w:szCs w:val="20"/>
              </w:rPr>
              <w:t xml:space="preserve">SIE 567 (3) – Financial Modeling for Innovation </w:t>
            </w:r>
          </w:p>
        </w:tc>
        <w:tc>
          <w:tcPr>
            <w:tcW w:w="1170" w:type="dxa"/>
            <w:gridSpan w:val="2"/>
            <w:vAlign w:val="center"/>
          </w:tcPr>
          <w:p w14:paraId="747ABEEB" w14:textId="3FF5F408" w:rsidR="000B4F06" w:rsidRPr="0078547D" w:rsidRDefault="000B4F06" w:rsidP="000B4F0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40" w:type="dxa"/>
            <w:vAlign w:val="center"/>
          </w:tcPr>
          <w:p w14:paraId="23FB248D" w14:textId="6C83CD48" w:rsidR="000B4F06" w:rsidRPr="0078547D" w:rsidRDefault="000B4F06" w:rsidP="000B4F0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</w:t>
            </w:r>
          </w:p>
        </w:tc>
        <w:tc>
          <w:tcPr>
            <w:tcW w:w="1080" w:type="dxa"/>
            <w:shd w:val="clear" w:color="auto" w:fill="F2DBDB" w:themeFill="accent2" w:themeFillTint="33"/>
          </w:tcPr>
          <w:p w14:paraId="74B5ED57" w14:textId="5DE23C07" w:rsidR="000B4F06" w:rsidRPr="0078547D" w:rsidRDefault="000B4F06" w:rsidP="000B4F0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</w:tcPr>
          <w:p w14:paraId="5B18ECCB" w14:textId="7FDA73FE" w:rsidR="000B4F06" w:rsidRPr="0078547D" w:rsidRDefault="000B4F06" w:rsidP="000B4F06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0B4F06" w:rsidRPr="00E171A5" w14:paraId="10F3B04A" w14:textId="6640FEF6" w:rsidTr="003B3357">
        <w:trPr>
          <w:trHeight w:val="440"/>
        </w:trPr>
        <w:tc>
          <w:tcPr>
            <w:tcW w:w="4765" w:type="dxa"/>
            <w:vAlign w:val="center"/>
          </w:tcPr>
          <w:p w14:paraId="6C942AFB" w14:textId="75B38285" w:rsidR="000B4F06" w:rsidRPr="000B4F06" w:rsidRDefault="000B4F06" w:rsidP="000B4F06">
            <w:pPr>
              <w:rPr>
                <w:rFonts w:cs="Times New Roman"/>
                <w:sz w:val="20"/>
                <w:szCs w:val="20"/>
              </w:rPr>
            </w:pPr>
            <w:r w:rsidRPr="000B4F06">
              <w:rPr>
                <w:rFonts w:cs="Times New Roman"/>
                <w:sz w:val="20"/>
                <w:szCs w:val="20"/>
              </w:rPr>
              <w:t>SIE 557 (3) – Project Management</w:t>
            </w:r>
          </w:p>
        </w:tc>
        <w:tc>
          <w:tcPr>
            <w:tcW w:w="1170" w:type="dxa"/>
            <w:gridSpan w:val="2"/>
            <w:vAlign w:val="center"/>
          </w:tcPr>
          <w:p w14:paraId="0B41DBA5" w14:textId="599F9AA4" w:rsidR="000B4F06" w:rsidRPr="0078547D" w:rsidRDefault="000B4F06" w:rsidP="000B4F0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40" w:type="dxa"/>
            <w:vAlign w:val="center"/>
          </w:tcPr>
          <w:p w14:paraId="7893F12D" w14:textId="3493F333" w:rsidR="000B4F06" w:rsidRPr="0078547D" w:rsidRDefault="000B4F06" w:rsidP="000B4F0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F/SP</w:t>
            </w:r>
          </w:p>
        </w:tc>
        <w:tc>
          <w:tcPr>
            <w:tcW w:w="1080" w:type="dxa"/>
            <w:shd w:val="clear" w:color="auto" w:fill="F2DBDB" w:themeFill="accent2" w:themeFillTint="33"/>
          </w:tcPr>
          <w:p w14:paraId="5E9839F1" w14:textId="337430A4" w:rsidR="000B4F06" w:rsidRPr="0078547D" w:rsidRDefault="000B4F06" w:rsidP="000B4F0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</w:tcPr>
          <w:p w14:paraId="66820DB0" w14:textId="4511E5B2" w:rsidR="000B4F06" w:rsidRPr="0078547D" w:rsidRDefault="000B4F06" w:rsidP="000B4F06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0B4F06" w:rsidRPr="00E171A5" w14:paraId="0E0C2ADA" w14:textId="77777777" w:rsidTr="003B3357">
        <w:tc>
          <w:tcPr>
            <w:tcW w:w="4765" w:type="dxa"/>
            <w:vAlign w:val="center"/>
          </w:tcPr>
          <w:p w14:paraId="21CD1480" w14:textId="463140B0" w:rsidR="000B4F06" w:rsidRPr="000B4F06" w:rsidRDefault="000B4F06" w:rsidP="000B4F06">
            <w:pPr>
              <w:pStyle w:val="NoSpacing"/>
              <w:rPr>
                <w:rFonts w:cs="Times New Roman"/>
                <w:sz w:val="20"/>
                <w:szCs w:val="20"/>
              </w:rPr>
            </w:pPr>
            <w:r w:rsidRPr="000B4F06">
              <w:rPr>
                <w:rFonts w:cs="Times New Roman"/>
                <w:sz w:val="20"/>
                <w:szCs w:val="20"/>
              </w:rPr>
              <w:t>SIE 522 (3) – Engineering Decision Making Under Uncertainty</w:t>
            </w:r>
          </w:p>
        </w:tc>
        <w:tc>
          <w:tcPr>
            <w:tcW w:w="1170" w:type="dxa"/>
            <w:gridSpan w:val="2"/>
            <w:vAlign w:val="center"/>
          </w:tcPr>
          <w:p w14:paraId="53982560" w14:textId="5AFC6735" w:rsidR="000B4F06" w:rsidRPr="0078547D" w:rsidRDefault="000B4F06" w:rsidP="000B4F0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40" w:type="dxa"/>
            <w:vAlign w:val="center"/>
          </w:tcPr>
          <w:p w14:paraId="0EDEBA88" w14:textId="38DFEC89" w:rsidR="000B4F06" w:rsidRPr="0078547D" w:rsidRDefault="000B4F06" w:rsidP="000B4F0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</w:t>
            </w:r>
          </w:p>
        </w:tc>
        <w:tc>
          <w:tcPr>
            <w:tcW w:w="1080" w:type="dxa"/>
            <w:shd w:val="clear" w:color="auto" w:fill="F2DBDB" w:themeFill="accent2" w:themeFillTint="33"/>
          </w:tcPr>
          <w:p w14:paraId="11A6A10A" w14:textId="2A007329" w:rsidR="000B4F06" w:rsidRPr="0078547D" w:rsidRDefault="000B4F06" w:rsidP="000B4F0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</w:tcPr>
          <w:p w14:paraId="407CC7DC" w14:textId="77777777" w:rsidR="000B4F06" w:rsidRPr="0078547D" w:rsidRDefault="000B4F06" w:rsidP="000B4F06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0B4F06" w:rsidRPr="00E171A5" w14:paraId="7B07D9E5" w14:textId="77777777" w:rsidTr="003B3357">
        <w:tc>
          <w:tcPr>
            <w:tcW w:w="4765" w:type="dxa"/>
            <w:vAlign w:val="center"/>
          </w:tcPr>
          <w:p w14:paraId="4EF9C06E" w14:textId="77777777" w:rsidR="000B4F06" w:rsidRDefault="000B4F06" w:rsidP="000B4F06">
            <w:pPr>
              <w:pStyle w:val="NoSpacing"/>
              <w:rPr>
                <w:rFonts w:cs="Times New Roman"/>
                <w:sz w:val="20"/>
                <w:szCs w:val="20"/>
              </w:rPr>
            </w:pPr>
            <w:r w:rsidRPr="000B4F06">
              <w:rPr>
                <w:rFonts w:cs="Times New Roman"/>
                <w:sz w:val="20"/>
                <w:szCs w:val="20"/>
              </w:rPr>
              <w:t>SIE 515 (3) – Technical Sales and Marketing</w:t>
            </w:r>
          </w:p>
          <w:p w14:paraId="6E9D468F" w14:textId="06B42E7A" w:rsidR="000B4F06" w:rsidRPr="000B4F06" w:rsidRDefault="000B4F06" w:rsidP="000B4F06">
            <w:pPr>
              <w:pStyle w:val="NoSpacing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vAlign w:val="center"/>
          </w:tcPr>
          <w:p w14:paraId="22A8C779" w14:textId="20105018" w:rsidR="000B4F06" w:rsidRPr="0078547D" w:rsidRDefault="000B4F06" w:rsidP="000B4F0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40" w:type="dxa"/>
            <w:vAlign w:val="center"/>
          </w:tcPr>
          <w:p w14:paraId="3FF9399C" w14:textId="3A0FDB7E" w:rsidR="000B4F06" w:rsidRDefault="000B4F06" w:rsidP="000B4F0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F/SP</w:t>
            </w:r>
          </w:p>
        </w:tc>
        <w:tc>
          <w:tcPr>
            <w:tcW w:w="1080" w:type="dxa"/>
            <w:shd w:val="clear" w:color="auto" w:fill="F2DBDB" w:themeFill="accent2" w:themeFillTint="33"/>
          </w:tcPr>
          <w:p w14:paraId="5723E88B" w14:textId="77777777" w:rsidR="000B4F06" w:rsidRPr="0078547D" w:rsidRDefault="000B4F06" w:rsidP="000B4F0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</w:tcPr>
          <w:p w14:paraId="179CF24B" w14:textId="77777777" w:rsidR="000B4F06" w:rsidRPr="0078547D" w:rsidRDefault="000B4F06" w:rsidP="000B4F06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0B4F06" w:rsidRPr="00E171A5" w14:paraId="594A1CFD" w14:textId="77777777" w:rsidTr="003B3357">
        <w:tc>
          <w:tcPr>
            <w:tcW w:w="4765" w:type="dxa"/>
            <w:vAlign w:val="center"/>
          </w:tcPr>
          <w:p w14:paraId="730459C1" w14:textId="77777777" w:rsidR="000B4F06" w:rsidRDefault="000B4F06" w:rsidP="000B4F06">
            <w:pPr>
              <w:pStyle w:val="NoSpacing"/>
              <w:rPr>
                <w:rFonts w:cs="Times New Roman"/>
                <w:sz w:val="20"/>
                <w:szCs w:val="20"/>
              </w:rPr>
            </w:pPr>
            <w:r w:rsidRPr="000B4F06">
              <w:rPr>
                <w:rFonts w:cs="Times New Roman"/>
                <w:sz w:val="20"/>
                <w:szCs w:val="20"/>
              </w:rPr>
              <w:t>SIE 514 (3) – Law for Engineers &amp; Scientists</w:t>
            </w:r>
          </w:p>
          <w:p w14:paraId="2CD5A7C6" w14:textId="29B53570" w:rsidR="000B4F06" w:rsidRPr="000B4F06" w:rsidRDefault="000B4F06" w:rsidP="000B4F06">
            <w:pPr>
              <w:pStyle w:val="NoSpacing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vAlign w:val="center"/>
          </w:tcPr>
          <w:p w14:paraId="1B9227EE" w14:textId="2CDD7B84" w:rsidR="000B4F06" w:rsidRPr="0078547D" w:rsidRDefault="000B4F06" w:rsidP="000B4F0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40" w:type="dxa"/>
            <w:vAlign w:val="center"/>
          </w:tcPr>
          <w:p w14:paraId="5112967F" w14:textId="2FA7C588" w:rsidR="000B4F06" w:rsidRDefault="000B4F06" w:rsidP="000B4F0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SP</w:t>
            </w:r>
          </w:p>
        </w:tc>
        <w:tc>
          <w:tcPr>
            <w:tcW w:w="1080" w:type="dxa"/>
            <w:shd w:val="clear" w:color="auto" w:fill="F2DBDB" w:themeFill="accent2" w:themeFillTint="33"/>
          </w:tcPr>
          <w:p w14:paraId="51247973" w14:textId="77777777" w:rsidR="000B4F06" w:rsidRPr="0078547D" w:rsidRDefault="000B4F06" w:rsidP="000B4F0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</w:tcPr>
          <w:p w14:paraId="7F541F85" w14:textId="77777777" w:rsidR="000B4F06" w:rsidRPr="0078547D" w:rsidRDefault="000B4F06" w:rsidP="000B4F06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0B4F06" w:rsidRPr="00E171A5" w14:paraId="5CF9A00D" w14:textId="77777777" w:rsidTr="00B85452">
        <w:tc>
          <w:tcPr>
            <w:tcW w:w="10345" w:type="dxa"/>
            <w:gridSpan w:val="6"/>
            <w:shd w:val="clear" w:color="auto" w:fill="D9D9D9" w:themeFill="background1" w:themeFillShade="D9"/>
            <w:vAlign w:val="center"/>
          </w:tcPr>
          <w:p w14:paraId="19A4EA34" w14:textId="67500ED0" w:rsidR="000B4F06" w:rsidRDefault="000B4F06" w:rsidP="000B4F06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Elective Courses</w:t>
            </w:r>
            <w:r w:rsidR="001F0D3C">
              <w:rPr>
                <w:rFonts w:cs="Times New Roman"/>
                <w:b/>
                <w:sz w:val="28"/>
                <w:szCs w:val="28"/>
              </w:rPr>
              <w:t xml:space="preserve"> – </w:t>
            </w:r>
            <w:r w:rsidR="001F0D3C" w:rsidRPr="00393E6C">
              <w:rPr>
                <w:rFonts w:cs="Times New Roman"/>
                <w:b/>
                <w:i/>
                <w:iCs/>
                <w:sz w:val="28"/>
                <w:szCs w:val="28"/>
                <w:highlight w:val="magenta"/>
              </w:rPr>
              <w:t>See Page Two</w:t>
            </w:r>
            <w:r>
              <w:rPr>
                <w:rFonts w:cs="Times New Roman"/>
                <w:b/>
                <w:sz w:val="28"/>
                <w:szCs w:val="28"/>
              </w:rPr>
              <w:t xml:space="preserve"> (</w:t>
            </w:r>
            <w:r w:rsidR="0040652F">
              <w:rPr>
                <w:rFonts w:cs="Times New Roman"/>
                <w:b/>
                <w:sz w:val="28"/>
                <w:szCs w:val="28"/>
              </w:rPr>
              <w:t>15-18</w:t>
            </w:r>
            <w:r>
              <w:rPr>
                <w:rFonts w:cs="Times New Roman"/>
                <w:b/>
                <w:sz w:val="28"/>
                <w:szCs w:val="28"/>
              </w:rPr>
              <w:t xml:space="preserve"> units)</w:t>
            </w:r>
          </w:p>
          <w:p w14:paraId="7905827D" w14:textId="2835BFF8" w:rsidR="00DE2161" w:rsidRDefault="00DE2161" w:rsidP="00DE2161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DE2161">
              <w:rPr>
                <w:rFonts w:cs="Times New Roman"/>
                <w:bCs/>
                <w:sz w:val="20"/>
                <w:szCs w:val="20"/>
              </w:rPr>
              <w:t>Up to 12 units may be used towards a</w:t>
            </w:r>
            <w:r w:rsidR="008C48E3">
              <w:rPr>
                <w:rFonts w:cs="Times New Roman"/>
                <w:bCs/>
                <w:sz w:val="20"/>
                <w:szCs w:val="20"/>
              </w:rPr>
              <w:t>n approved</w:t>
            </w:r>
            <w:r w:rsidRPr="00DE2161">
              <w:rPr>
                <w:rFonts w:cs="Times New Roman"/>
                <w:bCs/>
                <w:sz w:val="20"/>
                <w:szCs w:val="20"/>
              </w:rPr>
              <w:t xml:space="preserve"> certificate</w:t>
            </w:r>
            <w:r w:rsidR="001F0D3C">
              <w:rPr>
                <w:rFonts w:cs="Times New Roman"/>
                <w:bCs/>
                <w:sz w:val="20"/>
                <w:szCs w:val="20"/>
              </w:rPr>
              <w:t>.</w:t>
            </w:r>
          </w:p>
          <w:p w14:paraId="2D4F799F" w14:textId="6A55CF7B" w:rsidR="000B4F06" w:rsidRPr="00DE2161" w:rsidRDefault="000B4F06" w:rsidP="00DE2161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5C15C2">
              <w:rPr>
                <w:rFonts w:cs="Times New Roman"/>
                <w:bCs/>
                <w:sz w:val="20"/>
                <w:szCs w:val="20"/>
              </w:rPr>
              <w:t xml:space="preserve">Up to </w:t>
            </w:r>
            <w:r w:rsidR="00387E28" w:rsidRPr="00387E28">
              <w:rPr>
                <w:rFonts w:cs="Times New Roman"/>
                <w:b/>
                <w:sz w:val="20"/>
                <w:szCs w:val="20"/>
              </w:rPr>
              <w:t>3</w:t>
            </w:r>
            <w:r w:rsidRPr="00387E28">
              <w:rPr>
                <w:rFonts w:cs="Times New Roman"/>
                <w:b/>
                <w:sz w:val="20"/>
                <w:szCs w:val="20"/>
              </w:rPr>
              <w:t xml:space="preserve"> courses (</w:t>
            </w:r>
            <w:r w:rsidR="00387E28" w:rsidRPr="00387E28">
              <w:rPr>
                <w:rFonts w:cs="Times New Roman"/>
                <w:b/>
                <w:sz w:val="20"/>
                <w:szCs w:val="20"/>
              </w:rPr>
              <w:t>9</w:t>
            </w:r>
            <w:r w:rsidRPr="00387E28">
              <w:rPr>
                <w:rFonts w:cs="Times New Roman"/>
                <w:b/>
                <w:sz w:val="20"/>
                <w:szCs w:val="20"/>
              </w:rPr>
              <w:t xml:space="preserve"> units)</w:t>
            </w:r>
            <w:r w:rsidRPr="005C15C2">
              <w:rPr>
                <w:rFonts w:cs="Times New Roman"/>
                <w:bCs/>
                <w:sz w:val="20"/>
                <w:szCs w:val="20"/>
              </w:rPr>
              <w:t xml:space="preserve"> </w:t>
            </w:r>
            <w:r w:rsidR="00DE2161" w:rsidRPr="005C15C2">
              <w:rPr>
                <w:rFonts w:cs="Times New Roman"/>
                <w:bCs/>
                <w:sz w:val="20"/>
                <w:szCs w:val="20"/>
              </w:rPr>
              <w:t xml:space="preserve">outside of SIE </w:t>
            </w:r>
            <w:r w:rsidRPr="005C15C2">
              <w:rPr>
                <w:rFonts w:cs="Times New Roman"/>
                <w:bCs/>
                <w:sz w:val="20"/>
                <w:szCs w:val="20"/>
              </w:rPr>
              <w:t>may be approved by your faculty advisor</w:t>
            </w:r>
            <w:r>
              <w:rPr>
                <w:rFonts w:cs="Times New Roman"/>
                <w:bCs/>
                <w:sz w:val="20"/>
                <w:szCs w:val="20"/>
              </w:rPr>
              <w:t xml:space="preserve">. </w:t>
            </w:r>
          </w:p>
        </w:tc>
      </w:tr>
      <w:tr w:rsidR="000B4F06" w:rsidRPr="00E171A5" w14:paraId="58CBE206" w14:textId="77777777" w:rsidTr="003B3357">
        <w:tc>
          <w:tcPr>
            <w:tcW w:w="4765" w:type="dxa"/>
            <w:vAlign w:val="center"/>
          </w:tcPr>
          <w:p w14:paraId="09DB219E" w14:textId="77777777" w:rsidR="000B4F06" w:rsidRPr="003A4D9D" w:rsidRDefault="000B4F06" w:rsidP="000B4F06">
            <w:pPr>
              <w:jc w:val="center"/>
              <w:rPr>
                <w:rFonts w:cs="Times New Roman"/>
              </w:rPr>
            </w:pPr>
            <w:r w:rsidRPr="00E171A5">
              <w:rPr>
                <w:rFonts w:cs="Times New Roman"/>
                <w:b/>
              </w:rPr>
              <w:t>Course #</w:t>
            </w:r>
            <w:r>
              <w:rPr>
                <w:rFonts w:cs="Times New Roman"/>
                <w:b/>
              </w:rPr>
              <w:t xml:space="preserve"> at UA</w:t>
            </w:r>
          </w:p>
        </w:tc>
        <w:tc>
          <w:tcPr>
            <w:tcW w:w="1170" w:type="dxa"/>
            <w:gridSpan w:val="2"/>
            <w:vAlign w:val="center"/>
          </w:tcPr>
          <w:p w14:paraId="36A55376" w14:textId="77777777" w:rsidR="000B4F06" w:rsidRDefault="000B4F06" w:rsidP="000B4F06">
            <w:pPr>
              <w:jc w:val="center"/>
              <w:rPr>
                <w:rFonts w:cs="Times New Roman"/>
              </w:rPr>
            </w:pPr>
            <w:r w:rsidRPr="00E171A5">
              <w:rPr>
                <w:rFonts w:cs="Times New Roman"/>
                <w:b/>
              </w:rPr>
              <w:t>Units</w:t>
            </w:r>
          </w:p>
        </w:tc>
        <w:tc>
          <w:tcPr>
            <w:tcW w:w="1440" w:type="dxa"/>
            <w:vAlign w:val="center"/>
          </w:tcPr>
          <w:p w14:paraId="7F7F9E05" w14:textId="77777777" w:rsidR="000B4F06" w:rsidRPr="00426C52" w:rsidRDefault="000B4F06" w:rsidP="000B4F0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</w:rPr>
              <w:t>Offerings</w:t>
            </w:r>
          </w:p>
        </w:tc>
        <w:tc>
          <w:tcPr>
            <w:tcW w:w="1080" w:type="dxa"/>
            <w:shd w:val="clear" w:color="auto" w:fill="F2DBDB" w:themeFill="accent2" w:themeFillTint="33"/>
            <w:vAlign w:val="center"/>
          </w:tcPr>
          <w:p w14:paraId="5DDE22F2" w14:textId="77777777" w:rsidR="000B4F06" w:rsidRPr="009F2D2B" w:rsidRDefault="000B4F06" w:rsidP="000B4F06">
            <w:pPr>
              <w:jc w:val="center"/>
              <w:rPr>
                <w:color w:val="000000" w:themeColor="text1"/>
              </w:rPr>
            </w:pPr>
            <w:r>
              <w:rPr>
                <w:rFonts w:cs="Times New Roman"/>
                <w:b/>
              </w:rPr>
              <w:t>Plan</w:t>
            </w:r>
          </w:p>
        </w:tc>
        <w:tc>
          <w:tcPr>
            <w:tcW w:w="1890" w:type="dxa"/>
            <w:vAlign w:val="center"/>
          </w:tcPr>
          <w:p w14:paraId="2DEF84F1" w14:textId="77777777" w:rsidR="000B4F06" w:rsidRPr="009F2D2B" w:rsidRDefault="000B4F06" w:rsidP="000B4F06">
            <w:pPr>
              <w:jc w:val="center"/>
              <w:rPr>
                <w:color w:val="000000" w:themeColor="text1"/>
              </w:rPr>
            </w:pPr>
            <w:r w:rsidRPr="00E171A5">
              <w:rPr>
                <w:rFonts w:cs="Times New Roman"/>
                <w:b/>
              </w:rPr>
              <w:t>Comments</w:t>
            </w:r>
          </w:p>
        </w:tc>
      </w:tr>
      <w:tr w:rsidR="000B4F06" w:rsidRPr="00E171A5" w14:paraId="17FACC19" w14:textId="77777777" w:rsidTr="003B3357">
        <w:tc>
          <w:tcPr>
            <w:tcW w:w="4765" w:type="dxa"/>
            <w:vAlign w:val="bottom"/>
          </w:tcPr>
          <w:p w14:paraId="6C7B8E36" w14:textId="00460567" w:rsidR="000B4F06" w:rsidRPr="00C134E0" w:rsidRDefault="0002292F" w:rsidP="000B4F0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1. </w:t>
            </w:r>
            <w:r w:rsidR="00BC1AD6">
              <w:rPr>
                <w:rFonts w:cs="Times New Roman"/>
                <w:sz w:val="20"/>
                <w:szCs w:val="20"/>
              </w:rPr>
              <w:t>Elective</w:t>
            </w:r>
            <w:r w:rsidR="007B6C5A">
              <w:rPr>
                <w:rFonts w:cs="Times New Roman"/>
                <w:sz w:val="20"/>
                <w:szCs w:val="20"/>
              </w:rPr>
              <w:t xml:space="preserve">: </w:t>
            </w:r>
          </w:p>
        </w:tc>
        <w:tc>
          <w:tcPr>
            <w:tcW w:w="1170" w:type="dxa"/>
            <w:gridSpan w:val="2"/>
            <w:vAlign w:val="bottom"/>
          </w:tcPr>
          <w:p w14:paraId="5B0BA56D" w14:textId="77777777" w:rsidR="000B4F06" w:rsidRPr="00C134E0" w:rsidRDefault="000B4F06" w:rsidP="000B4F06">
            <w:pPr>
              <w:jc w:val="center"/>
              <w:rPr>
                <w:rFonts w:cs="Times New Roman"/>
              </w:rPr>
            </w:pPr>
            <w:r w:rsidRPr="00C134E0">
              <w:rPr>
                <w:rFonts w:cs="Times New Roman"/>
              </w:rPr>
              <w:t>3</w:t>
            </w:r>
          </w:p>
        </w:tc>
        <w:tc>
          <w:tcPr>
            <w:tcW w:w="1440" w:type="dxa"/>
            <w:vAlign w:val="center"/>
          </w:tcPr>
          <w:p w14:paraId="68D63185" w14:textId="77777777" w:rsidR="000B4F06" w:rsidRPr="009A1C66" w:rsidRDefault="000B4F06" w:rsidP="000B4F0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2DBDB" w:themeFill="accent2" w:themeFillTint="33"/>
          </w:tcPr>
          <w:p w14:paraId="7C369CDF" w14:textId="77777777" w:rsidR="000B4F06" w:rsidRPr="009F2D2B" w:rsidRDefault="000B4F06" w:rsidP="000B4F0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90" w:type="dxa"/>
          </w:tcPr>
          <w:p w14:paraId="562D03E2" w14:textId="77777777" w:rsidR="000B4F06" w:rsidRPr="005C0068" w:rsidRDefault="000B4F06" w:rsidP="000B4F06">
            <w:pPr>
              <w:rPr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0B4F06" w:rsidRPr="00E171A5" w14:paraId="3DEF1E49" w14:textId="77777777" w:rsidTr="003B3357">
        <w:tc>
          <w:tcPr>
            <w:tcW w:w="4765" w:type="dxa"/>
            <w:vAlign w:val="bottom"/>
          </w:tcPr>
          <w:p w14:paraId="101A406F" w14:textId="6B955635" w:rsidR="000B4F06" w:rsidRPr="00C134E0" w:rsidRDefault="0002292F" w:rsidP="000B4F0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2. </w:t>
            </w:r>
            <w:r w:rsidR="00BC1AD6">
              <w:rPr>
                <w:rFonts w:cs="Times New Roman"/>
                <w:sz w:val="20"/>
                <w:szCs w:val="20"/>
              </w:rPr>
              <w:t>Elective</w:t>
            </w:r>
            <w:r w:rsidR="007B6C5A">
              <w:rPr>
                <w:rFonts w:cs="Times New Roman"/>
                <w:sz w:val="20"/>
                <w:szCs w:val="20"/>
              </w:rPr>
              <w:t xml:space="preserve">: </w:t>
            </w:r>
          </w:p>
        </w:tc>
        <w:tc>
          <w:tcPr>
            <w:tcW w:w="1170" w:type="dxa"/>
            <w:gridSpan w:val="2"/>
            <w:vAlign w:val="bottom"/>
          </w:tcPr>
          <w:p w14:paraId="5A2697AC" w14:textId="77777777" w:rsidR="000B4F06" w:rsidRPr="00C134E0" w:rsidRDefault="000B4F06" w:rsidP="000B4F06">
            <w:pPr>
              <w:jc w:val="center"/>
              <w:rPr>
                <w:rFonts w:cs="Times New Roman"/>
              </w:rPr>
            </w:pPr>
            <w:r w:rsidRPr="00C134E0">
              <w:rPr>
                <w:rFonts w:cs="Times New Roman"/>
              </w:rPr>
              <w:t>3</w:t>
            </w:r>
          </w:p>
        </w:tc>
        <w:tc>
          <w:tcPr>
            <w:tcW w:w="1440" w:type="dxa"/>
            <w:vAlign w:val="center"/>
          </w:tcPr>
          <w:p w14:paraId="159587EA" w14:textId="77777777" w:rsidR="000B4F06" w:rsidRPr="009A1C66" w:rsidRDefault="000B4F06" w:rsidP="000B4F0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2DBDB" w:themeFill="accent2" w:themeFillTint="33"/>
          </w:tcPr>
          <w:p w14:paraId="248BDB19" w14:textId="77777777" w:rsidR="000B4F06" w:rsidRPr="009F2D2B" w:rsidRDefault="000B4F06" w:rsidP="000B4F0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90" w:type="dxa"/>
          </w:tcPr>
          <w:p w14:paraId="246125AD" w14:textId="77777777" w:rsidR="000B4F06" w:rsidRPr="005C0068" w:rsidRDefault="000B4F06" w:rsidP="000B4F06">
            <w:pPr>
              <w:rPr>
                <w:i/>
                <w:iCs/>
                <w:color w:val="000000" w:themeColor="text1"/>
              </w:rPr>
            </w:pPr>
          </w:p>
        </w:tc>
      </w:tr>
      <w:tr w:rsidR="000B4F06" w:rsidRPr="00E171A5" w14:paraId="54C990A7" w14:textId="77777777" w:rsidTr="003B3357">
        <w:tc>
          <w:tcPr>
            <w:tcW w:w="4765" w:type="dxa"/>
            <w:vAlign w:val="bottom"/>
          </w:tcPr>
          <w:p w14:paraId="770B634B" w14:textId="405F3CEF" w:rsidR="000B4F06" w:rsidRPr="00C134E0" w:rsidRDefault="0002292F" w:rsidP="000B4F0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3. </w:t>
            </w:r>
            <w:r w:rsidR="00BC1AD6">
              <w:rPr>
                <w:rFonts w:cs="Times New Roman"/>
                <w:sz w:val="20"/>
                <w:szCs w:val="20"/>
              </w:rPr>
              <w:t>Elective</w:t>
            </w:r>
            <w:r w:rsidR="007B6C5A">
              <w:rPr>
                <w:rFonts w:cs="Times New Roman"/>
                <w:sz w:val="20"/>
                <w:szCs w:val="20"/>
              </w:rPr>
              <w:t xml:space="preserve">: </w:t>
            </w:r>
          </w:p>
        </w:tc>
        <w:tc>
          <w:tcPr>
            <w:tcW w:w="1170" w:type="dxa"/>
            <w:gridSpan w:val="2"/>
            <w:vAlign w:val="bottom"/>
          </w:tcPr>
          <w:p w14:paraId="0AED29AA" w14:textId="77777777" w:rsidR="000B4F06" w:rsidRPr="00C134E0" w:rsidRDefault="000B4F06" w:rsidP="000B4F06">
            <w:pPr>
              <w:jc w:val="center"/>
              <w:rPr>
                <w:rFonts w:cs="Times New Roman"/>
              </w:rPr>
            </w:pPr>
            <w:r w:rsidRPr="00C134E0">
              <w:rPr>
                <w:rFonts w:cs="Times New Roman"/>
              </w:rPr>
              <w:t>3</w:t>
            </w:r>
          </w:p>
        </w:tc>
        <w:tc>
          <w:tcPr>
            <w:tcW w:w="1440" w:type="dxa"/>
            <w:vAlign w:val="center"/>
          </w:tcPr>
          <w:p w14:paraId="47640426" w14:textId="77777777" w:rsidR="000B4F06" w:rsidRPr="009A1C66" w:rsidRDefault="000B4F06" w:rsidP="000B4F0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2DBDB" w:themeFill="accent2" w:themeFillTint="33"/>
          </w:tcPr>
          <w:p w14:paraId="62FFF1C8" w14:textId="77777777" w:rsidR="000B4F06" w:rsidRPr="009F2D2B" w:rsidRDefault="000B4F06" w:rsidP="000B4F0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90" w:type="dxa"/>
          </w:tcPr>
          <w:p w14:paraId="0FEB668B" w14:textId="77777777" w:rsidR="000B4F06" w:rsidRPr="005C0068" w:rsidRDefault="000B4F06" w:rsidP="000B4F06">
            <w:pPr>
              <w:rPr>
                <w:i/>
                <w:iCs/>
                <w:color w:val="000000" w:themeColor="text1"/>
              </w:rPr>
            </w:pPr>
          </w:p>
        </w:tc>
      </w:tr>
      <w:tr w:rsidR="0002292F" w:rsidRPr="00E171A5" w14:paraId="4D8EBBDA" w14:textId="77777777" w:rsidTr="003B3357">
        <w:tc>
          <w:tcPr>
            <w:tcW w:w="4765" w:type="dxa"/>
            <w:vAlign w:val="bottom"/>
          </w:tcPr>
          <w:p w14:paraId="1938A3CD" w14:textId="2F1E230B" w:rsidR="0002292F" w:rsidRDefault="0002292F" w:rsidP="00BC1AD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 Elective:</w:t>
            </w:r>
          </w:p>
        </w:tc>
        <w:tc>
          <w:tcPr>
            <w:tcW w:w="1170" w:type="dxa"/>
            <w:gridSpan w:val="2"/>
            <w:vAlign w:val="bottom"/>
          </w:tcPr>
          <w:p w14:paraId="2CF0BBAD" w14:textId="2FE4EE87" w:rsidR="0002292F" w:rsidRDefault="0002292F" w:rsidP="00BC1AD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440" w:type="dxa"/>
            <w:vAlign w:val="center"/>
          </w:tcPr>
          <w:p w14:paraId="2A5CAB46" w14:textId="77777777" w:rsidR="0002292F" w:rsidRPr="009A1C66" w:rsidRDefault="0002292F" w:rsidP="00BC1AD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2DBDB" w:themeFill="accent2" w:themeFillTint="33"/>
          </w:tcPr>
          <w:p w14:paraId="40236496" w14:textId="77777777" w:rsidR="0002292F" w:rsidRPr="009F2D2B" w:rsidRDefault="0002292F" w:rsidP="00BC1AD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90" w:type="dxa"/>
          </w:tcPr>
          <w:p w14:paraId="28D6A543" w14:textId="77777777" w:rsidR="0002292F" w:rsidRPr="005C0068" w:rsidRDefault="0002292F" w:rsidP="00BC1AD6">
            <w:pPr>
              <w:rPr>
                <w:i/>
                <w:iCs/>
                <w:color w:val="000000" w:themeColor="text1"/>
              </w:rPr>
            </w:pPr>
          </w:p>
        </w:tc>
      </w:tr>
      <w:tr w:rsidR="00BC1AD6" w:rsidRPr="00E171A5" w14:paraId="65F08BCA" w14:textId="77777777" w:rsidTr="003B3357">
        <w:tc>
          <w:tcPr>
            <w:tcW w:w="4765" w:type="dxa"/>
            <w:vAlign w:val="bottom"/>
          </w:tcPr>
          <w:p w14:paraId="20EB24E4" w14:textId="271EA6C5" w:rsidR="00BC1AD6" w:rsidRDefault="0002292F" w:rsidP="00BC1AD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5. </w:t>
            </w:r>
            <w:r w:rsidR="00BC1AD6">
              <w:rPr>
                <w:rFonts w:cs="Times New Roman"/>
                <w:sz w:val="20"/>
                <w:szCs w:val="20"/>
              </w:rPr>
              <w:t>Elective</w:t>
            </w:r>
            <w:r w:rsidR="007B6C5A">
              <w:rPr>
                <w:rFonts w:cs="Times New Roman"/>
                <w:sz w:val="20"/>
                <w:szCs w:val="20"/>
              </w:rPr>
              <w:t xml:space="preserve">: </w:t>
            </w:r>
            <w:r w:rsidR="00DF786A">
              <w:rPr>
                <w:rFonts w:cs="Times New Roman"/>
                <w:i/>
                <w:iCs/>
                <w:color w:val="7F7F7F" w:themeColor="text1" w:themeTint="80"/>
                <w:sz w:val="20"/>
                <w:szCs w:val="20"/>
              </w:rPr>
              <w:t>I</w:t>
            </w:r>
            <w:r w:rsidR="00DF786A" w:rsidRPr="0048282B">
              <w:rPr>
                <w:rFonts w:cs="Times New Roman"/>
                <w:i/>
                <w:iCs/>
                <w:color w:val="7F7F7F" w:themeColor="text1" w:themeTint="80"/>
                <w:sz w:val="20"/>
                <w:szCs w:val="20"/>
              </w:rPr>
              <w:t>f project, SIE 909</w:t>
            </w:r>
          </w:p>
        </w:tc>
        <w:tc>
          <w:tcPr>
            <w:tcW w:w="1170" w:type="dxa"/>
            <w:gridSpan w:val="2"/>
            <w:vAlign w:val="bottom"/>
          </w:tcPr>
          <w:p w14:paraId="77F3064E" w14:textId="44C6459A" w:rsidR="00BC1AD6" w:rsidRPr="00C134E0" w:rsidRDefault="00BC1AD6" w:rsidP="00BC1AD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440" w:type="dxa"/>
            <w:vAlign w:val="center"/>
          </w:tcPr>
          <w:p w14:paraId="4145E97A" w14:textId="77777777" w:rsidR="00BC1AD6" w:rsidRPr="009A1C66" w:rsidRDefault="00BC1AD6" w:rsidP="00BC1AD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2DBDB" w:themeFill="accent2" w:themeFillTint="33"/>
          </w:tcPr>
          <w:p w14:paraId="321AD300" w14:textId="77777777" w:rsidR="00BC1AD6" w:rsidRPr="009F2D2B" w:rsidRDefault="00BC1AD6" w:rsidP="00BC1AD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90" w:type="dxa"/>
          </w:tcPr>
          <w:p w14:paraId="4A1D6D22" w14:textId="77777777" w:rsidR="00BC1AD6" w:rsidRPr="005C0068" w:rsidRDefault="00BC1AD6" w:rsidP="00BC1AD6">
            <w:pPr>
              <w:rPr>
                <w:i/>
                <w:iCs/>
                <w:color w:val="000000" w:themeColor="text1"/>
              </w:rPr>
            </w:pPr>
          </w:p>
        </w:tc>
      </w:tr>
      <w:tr w:rsidR="0002292F" w:rsidRPr="00E171A5" w14:paraId="6ED9649B" w14:textId="77777777" w:rsidTr="003B3357">
        <w:tc>
          <w:tcPr>
            <w:tcW w:w="4765" w:type="dxa"/>
            <w:vAlign w:val="bottom"/>
          </w:tcPr>
          <w:p w14:paraId="36CD957A" w14:textId="62FC9B22" w:rsidR="0002292F" w:rsidRPr="0002292F" w:rsidRDefault="0002292F" w:rsidP="00BC1AD6">
            <w:pPr>
              <w:rPr>
                <w:rFonts w:cs="Times New Roman"/>
                <w:i/>
                <w:iCs/>
                <w:color w:val="7F7F7F" w:themeColor="text1" w:themeTint="80"/>
                <w:sz w:val="20"/>
                <w:szCs w:val="20"/>
              </w:rPr>
            </w:pPr>
            <w:r w:rsidRPr="0002292F">
              <w:rPr>
                <w:rFonts w:cs="Times New Roman"/>
                <w:i/>
                <w:iCs/>
                <w:color w:val="7F7F7F" w:themeColor="text1" w:themeTint="80"/>
                <w:sz w:val="20"/>
                <w:szCs w:val="20"/>
              </w:rPr>
              <w:t>6. IF coursework-only route: Additional Elective</w:t>
            </w:r>
          </w:p>
        </w:tc>
        <w:tc>
          <w:tcPr>
            <w:tcW w:w="1170" w:type="dxa"/>
            <w:gridSpan w:val="2"/>
            <w:vAlign w:val="bottom"/>
          </w:tcPr>
          <w:p w14:paraId="07EC3779" w14:textId="7C9F8E66" w:rsidR="0002292F" w:rsidRPr="0002292F" w:rsidRDefault="0002292F" w:rsidP="00BC1AD6">
            <w:pPr>
              <w:jc w:val="center"/>
              <w:rPr>
                <w:rFonts w:cs="Times New Roman"/>
                <w:i/>
                <w:iCs/>
                <w:color w:val="7F7F7F" w:themeColor="text1" w:themeTint="80"/>
              </w:rPr>
            </w:pPr>
            <w:r w:rsidRPr="0002292F">
              <w:rPr>
                <w:rFonts w:cs="Times New Roman"/>
                <w:i/>
                <w:iCs/>
                <w:color w:val="7F7F7F" w:themeColor="text1" w:themeTint="80"/>
              </w:rPr>
              <w:t>3</w:t>
            </w:r>
          </w:p>
        </w:tc>
        <w:tc>
          <w:tcPr>
            <w:tcW w:w="1440" w:type="dxa"/>
            <w:vAlign w:val="center"/>
          </w:tcPr>
          <w:p w14:paraId="0C18E1BF" w14:textId="77777777" w:rsidR="0002292F" w:rsidRPr="009A1C66" w:rsidRDefault="0002292F" w:rsidP="00BC1AD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2DBDB" w:themeFill="accent2" w:themeFillTint="33"/>
          </w:tcPr>
          <w:p w14:paraId="3199061F" w14:textId="77777777" w:rsidR="0002292F" w:rsidRPr="009F2D2B" w:rsidRDefault="0002292F" w:rsidP="00BC1AD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90" w:type="dxa"/>
          </w:tcPr>
          <w:p w14:paraId="568CB3C5" w14:textId="77777777" w:rsidR="0002292F" w:rsidRPr="005C0068" w:rsidRDefault="0002292F" w:rsidP="00BC1AD6">
            <w:pPr>
              <w:rPr>
                <w:i/>
                <w:iCs/>
                <w:color w:val="000000" w:themeColor="text1"/>
              </w:rPr>
            </w:pPr>
          </w:p>
        </w:tc>
      </w:tr>
      <w:tr w:rsidR="00BC1AD6" w:rsidRPr="005C0068" w14:paraId="04E8C310" w14:textId="77777777" w:rsidTr="003C67B6">
        <w:trPr>
          <w:trHeight w:val="440"/>
        </w:trPr>
        <w:tc>
          <w:tcPr>
            <w:tcW w:w="5172" w:type="dxa"/>
            <w:gridSpan w:val="2"/>
            <w:shd w:val="clear" w:color="auto" w:fill="FBF3F3"/>
            <w:vAlign w:val="center"/>
          </w:tcPr>
          <w:p w14:paraId="0014597E" w14:textId="2A6EA4AA" w:rsidR="00BC1AD6" w:rsidRPr="00FF5454" w:rsidRDefault="00BC1AD6" w:rsidP="00BC1AD6">
            <w:pPr>
              <w:jc w:val="center"/>
              <w:rPr>
                <w:b/>
                <w:bCs/>
                <w:i/>
                <w:iCs/>
                <w:color w:val="000000" w:themeColor="text1"/>
              </w:rPr>
            </w:pPr>
            <w:r w:rsidRPr="00FF5454">
              <w:rPr>
                <w:b/>
                <w:bCs/>
                <w:i/>
                <w:iCs/>
                <w:color w:val="000000" w:themeColor="text1"/>
              </w:rPr>
              <w:t>MS Units:</w:t>
            </w:r>
            <w:r w:rsidR="0002292F">
              <w:rPr>
                <w:b/>
                <w:bCs/>
                <w:i/>
                <w:iCs/>
                <w:color w:val="000000" w:themeColor="text1"/>
              </w:rPr>
              <w:t xml:space="preserve"> 30-33</w:t>
            </w:r>
          </w:p>
        </w:tc>
        <w:tc>
          <w:tcPr>
            <w:tcW w:w="5173" w:type="dxa"/>
            <w:gridSpan w:val="4"/>
            <w:shd w:val="clear" w:color="auto" w:fill="FBF3F3"/>
            <w:vAlign w:val="center"/>
          </w:tcPr>
          <w:p w14:paraId="4DE5D352" w14:textId="35345EAC" w:rsidR="00BC1AD6" w:rsidRPr="00FF5454" w:rsidRDefault="00BC1AD6" w:rsidP="00BC1AD6">
            <w:pPr>
              <w:jc w:val="center"/>
              <w:rPr>
                <w:b/>
                <w:bCs/>
                <w:i/>
                <w:iCs/>
                <w:color w:val="000000" w:themeColor="text1"/>
              </w:rPr>
            </w:pPr>
            <w:r w:rsidRPr="00FF5454">
              <w:rPr>
                <w:b/>
                <w:bCs/>
                <w:i/>
                <w:iCs/>
                <w:color w:val="000000" w:themeColor="text1"/>
              </w:rPr>
              <w:t>TR Units:</w:t>
            </w:r>
            <w:r w:rsidR="00DF786A">
              <w:rPr>
                <w:b/>
                <w:bCs/>
                <w:i/>
                <w:iCs/>
                <w:color w:val="000000" w:themeColor="text1"/>
              </w:rPr>
              <w:t xml:space="preserve"> 6 max</w:t>
            </w:r>
          </w:p>
        </w:tc>
      </w:tr>
    </w:tbl>
    <w:p w14:paraId="24D79385" w14:textId="77777777" w:rsidR="00F22A43" w:rsidRDefault="00F22A43" w:rsidP="00F320F4">
      <w:pPr>
        <w:spacing w:after="0" w:line="240" w:lineRule="auto"/>
        <w:jc w:val="center"/>
        <w:rPr>
          <w:sz w:val="18"/>
          <w:szCs w:val="18"/>
        </w:rPr>
      </w:pPr>
    </w:p>
    <w:p w14:paraId="20BAA5E1" w14:textId="77777777" w:rsidR="000B4F06" w:rsidRDefault="000B4F06" w:rsidP="00F320F4">
      <w:pPr>
        <w:spacing w:after="0" w:line="240" w:lineRule="auto"/>
        <w:jc w:val="center"/>
        <w:rPr>
          <w:sz w:val="18"/>
          <w:szCs w:val="18"/>
        </w:rPr>
      </w:pPr>
    </w:p>
    <w:p w14:paraId="5FABC42B" w14:textId="2AA1EAD5" w:rsidR="00122744" w:rsidRPr="00F320F4" w:rsidRDefault="00122744" w:rsidP="00F320F4">
      <w:pPr>
        <w:spacing w:after="0" w:line="240" w:lineRule="auto"/>
        <w:jc w:val="center"/>
        <w:rPr>
          <w:sz w:val="18"/>
          <w:szCs w:val="18"/>
        </w:rPr>
      </w:pPr>
      <w:r w:rsidRPr="00F320F4">
        <w:rPr>
          <w:sz w:val="18"/>
          <w:szCs w:val="18"/>
        </w:rPr>
        <w:t xml:space="preserve">Please submit Plan of Study in GradPath by your </w:t>
      </w:r>
      <w:r w:rsidR="0078547D">
        <w:rPr>
          <w:sz w:val="18"/>
          <w:szCs w:val="18"/>
        </w:rPr>
        <w:t>first</w:t>
      </w:r>
      <w:r w:rsidRPr="00F320F4">
        <w:rPr>
          <w:sz w:val="18"/>
          <w:szCs w:val="18"/>
        </w:rPr>
        <w:t xml:space="preserve"> year.</w:t>
      </w:r>
    </w:p>
    <w:p w14:paraId="29A3892B" w14:textId="5FA274E1" w:rsidR="001B4ECD" w:rsidRPr="00F320F4" w:rsidRDefault="00122744" w:rsidP="00122744">
      <w:pPr>
        <w:spacing w:after="0" w:line="240" w:lineRule="auto"/>
        <w:jc w:val="center"/>
        <w:rPr>
          <w:sz w:val="18"/>
          <w:szCs w:val="18"/>
        </w:rPr>
      </w:pPr>
      <w:r w:rsidRPr="00F320F4">
        <w:rPr>
          <w:sz w:val="18"/>
          <w:szCs w:val="18"/>
        </w:rPr>
        <w:t xml:space="preserve">See </w:t>
      </w:r>
      <w:hyperlink r:id="rId8" w:history="1">
        <w:r w:rsidRPr="00F320F4">
          <w:rPr>
            <w:rStyle w:val="Hyperlink"/>
            <w:sz w:val="18"/>
            <w:szCs w:val="18"/>
          </w:rPr>
          <w:t>SIE Graduate Handbook</w:t>
        </w:r>
      </w:hyperlink>
      <w:r w:rsidRPr="00F320F4">
        <w:rPr>
          <w:sz w:val="18"/>
          <w:szCs w:val="18"/>
        </w:rPr>
        <w:t xml:space="preserve"> for detailed policy/requirement breakdown.</w:t>
      </w:r>
    </w:p>
    <w:p w14:paraId="3626A887" w14:textId="1C503F05" w:rsidR="00F35ED0" w:rsidRDefault="00F35ED0" w:rsidP="00122744">
      <w:pPr>
        <w:spacing w:after="0" w:line="240" w:lineRule="auto"/>
        <w:jc w:val="center"/>
        <w:rPr>
          <w:sz w:val="18"/>
          <w:szCs w:val="18"/>
        </w:rPr>
      </w:pPr>
      <w:r w:rsidRPr="00F320F4">
        <w:rPr>
          <w:sz w:val="18"/>
          <w:szCs w:val="18"/>
        </w:rPr>
        <w:t xml:space="preserve">Questions: </w:t>
      </w:r>
      <w:hyperlink r:id="rId9" w:history="1">
        <w:r w:rsidRPr="00F320F4">
          <w:rPr>
            <w:rStyle w:val="Hyperlink"/>
            <w:sz w:val="18"/>
            <w:szCs w:val="18"/>
          </w:rPr>
          <w:t>graduateadvisor@sie.arizona.edu</w:t>
        </w:r>
      </w:hyperlink>
      <w:r w:rsidRPr="00F320F4">
        <w:rPr>
          <w:sz w:val="18"/>
          <w:szCs w:val="18"/>
        </w:rPr>
        <w:t xml:space="preserve"> </w:t>
      </w:r>
    </w:p>
    <w:p w14:paraId="160E03F0" w14:textId="32B9D6CB" w:rsidR="00387E28" w:rsidRDefault="00387E28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681A8615" w14:textId="77777777" w:rsidR="00387E28" w:rsidRDefault="00387E28" w:rsidP="00387E28">
      <w:pPr>
        <w:spacing w:after="0" w:line="240" w:lineRule="auto"/>
        <w:rPr>
          <w:sz w:val="18"/>
          <w:szCs w:val="18"/>
        </w:rPr>
      </w:pPr>
    </w:p>
    <w:p w14:paraId="00620DC8" w14:textId="4320B460" w:rsidR="00387E28" w:rsidRPr="00DE2161" w:rsidRDefault="00387E28" w:rsidP="00507A09">
      <w:pPr>
        <w:pStyle w:val="NoSpacing"/>
        <w:jc w:val="center"/>
        <w:rPr>
          <w:rFonts w:cs="Times New Roman"/>
          <w:b/>
          <w:bCs/>
          <w:i/>
          <w:iCs/>
          <w:sz w:val="20"/>
          <w:szCs w:val="20"/>
          <w:u w:val="single"/>
        </w:rPr>
      </w:pPr>
      <w:r w:rsidRPr="00DE2161">
        <w:rPr>
          <w:rFonts w:cs="Times New Roman"/>
          <w:b/>
          <w:bCs/>
          <w:i/>
          <w:iCs/>
          <w:sz w:val="20"/>
          <w:szCs w:val="20"/>
          <w:u w:val="single"/>
        </w:rPr>
        <w:t xml:space="preserve">Electives </w:t>
      </w:r>
      <w:r w:rsidR="00DE2161" w:rsidRPr="00DE2161">
        <w:rPr>
          <w:rFonts w:cs="Times New Roman"/>
          <w:b/>
          <w:bCs/>
          <w:i/>
          <w:iCs/>
          <w:sz w:val="20"/>
          <w:szCs w:val="20"/>
          <w:u w:val="single"/>
        </w:rPr>
        <w:t xml:space="preserve">Options </w:t>
      </w:r>
      <w:r w:rsidRPr="00DE2161">
        <w:rPr>
          <w:rFonts w:cs="Times New Roman"/>
          <w:b/>
          <w:bCs/>
          <w:i/>
          <w:iCs/>
          <w:sz w:val="20"/>
          <w:szCs w:val="20"/>
          <w:u w:val="single"/>
        </w:rPr>
        <w:t>By Certificate</w:t>
      </w:r>
    </w:p>
    <w:p w14:paraId="4CB75D9A" w14:textId="77777777" w:rsidR="00387E28" w:rsidRPr="00552C7D" w:rsidRDefault="00387E28" w:rsidP="00387E28">
      <w:pPr>
        <w:pStyle w:val="NoSpacing"/>
        <w:rPr>
          <w:rFonts w:cs="Times New Roman"/>
          <w:b/>
          <w:bCs/>
          <w:sz w:val="20"/>
          <w:szCs w:val="20"/>
        </w:rPr>
      </w:pPr>
      <w:r w:rsidRPr="00552C7D">
        <w:rPr>
          <w:rFonts w:cs="Times New Roman"/>
          <w:b/>
          <w:bCs/>
          <w:sz w:val="20"/>
          <w:szCs w:val="20"/>
        </w:rPr>
        <w:t>Topics in Entrepreneurship (9 units of coursework)</w:t>
      </w:r>
    </w:p>
    <w:p w14:paraId="318EB806" w14:textId="77777777" w:rsidR="00387E28" w:rsidRPr="00552C7D" w:rsidRDefault="00387E28" w:rsidP="00387E28">
      <w:pPr>
        <w:pStyle w:val="NoSpacing"/>
        <w:numPr>
          <w:ilvl w:val="0"/>
          <w:numId w:val="11"/>
        </w:numPr>
        <w:ind w:left="521"/>
        <w:rPr>
          <w:rFonts w:cs="Times New Roman"/>
          <w:bCs/>
          <w:sz w:val="20"/>
          <w:szCs w:val="20"/>
        </w:rPr>
      </w:pPr>
      <w:r w:rsidRPr="00552C7D">
        <w:rPr>
          <w:rFonts w:cs="Times New Roman"/>
          <w:bCs/>
          <w:sz w:val="20"/>
          <w:szCs w:val="20"/>
        </w:rPr>
        <w:t>ENTR 521R (3) Corporate Entrepreneurship</w:t>
      </w:r>
    </w:p>
    <w:p w14:paraId="4B368AE8" w14:textId="77777777" w:rsidR="00387E28" w:rsidRPr="00552C7D" w:rsidRDefault="00387E28" w:rsidP="00387E28">
      <w:pPr>
        <w:pStyle w:val="NoSpacing"/>
        <w:numPr>
          <w:ilvl w:val="0"/>
          <w:numId w:val="11"/>
        </w:numPr>
        <w:ind w:left="521"/>
        <w:rPr>
          <w:rFonts w:cs="Times New Roman"/>
          <w:bCs/>
          <w:sz w:val="20"/>
          <w:szCs w:val="20"/>
        </w:rPr>
      </w:pPr>
      <w:r w:rsidRPr="00552C7D">
        <w:rPr>
          <w:rFonts w:cs="Times New Roman"/>
          <w:bCs/>
          <w:sz w:val="20"/>
          <w:szCs w:val="20"/>
        </w:rPr>
        <w:t>ENTR 523R (3) Customer Focused Entrepreneurship</w:t>
      </w:r>
    </w:p>
    <w:p w14:paraId="067BC020" w14:textId="77777777" w:rsidR="00387E28" w:rsidRPr="00552C7D" w:rsidRDefault="00387E28" w:rsidP="00387E28">
      <w:pPr>
        <w:pStyle w:val="NoSpacing"/>
        <w:numPr>
          <w:ilvl w:val="0"/>
          <w:numId w:val="11"/>
        </w:numPr>
        <w:ind w:left="521"/>
        <w:rPr>
          <w:rFonts w:cs="Times New Roman"/>
          <w:bCs/>
          <w:sz w:val="20"/>
          <w:szCs w:val="20"/>
        </w:rPr>
      </w:pPr>
      <w:r w:rsidRPr="00552C7D">
        <w:rPr>
          <w:rFonts w:cs="Times New Roman"/>
          <w:bCs/>
          <w:sz w:val="20"/>
          <w:szCs w:val="20"/>
        </w:rPr>
        <w:t>ENTR 534(3) Industrial Analysis and New Venture Development</w:t>
      </w:r>
    </w:p>
    <w:p w14:paraId="548636EF" w14:textId="77777777" w:rsidR="00387E28" w:rsidRPr="00552C7D" w:rsidRDefault="00387E28" w:rsidP="00387E28">
      <w:pPr>
        <w:pStyle w:val="NoSpacing"/>
        <w:numPr>
          <w:ilvl w:val="0"/>
          <w:numId w:val="11"/>
        </w:numPr>
        <w:ind w:left="521"/>
        <w:rPr>
          <w:rFonts w:cs="Times New Roman"/>
          <w:bCs/>
          <w:sz w:val="20"/>
          <w:szCs w:val="20"/>
        </w:rPr>
      </w:pPr>
      <w:r w:rsidRPr="00552C7D">
        <w:rPr>
          <w:rFonts w:cs="Times New Roman"/>
          <w:bCs/>
          <w:sz w:val="20"/>
          <w:szCs w:val="20"/>
        </w:rPr>
        <w:t>ENTR 549 (3) Tech Ventures</w:t>
      </w:r>
    </w:p>
    <w:p w14:paraId="3BF64837" w14:textId="77777777" w:rsidR="00387E28" w:rsidRPr="00552C7D" w:rsidRDefault="00387E28" w:rsidP="00387E28">
      <w:pPr>
        <w:pStyle w:val="NoSpacing"/>
        <w:numPr>
          <w:ilvl w:val="0"/>
          <w:numId w:val="11"/>
        </w:numPr>
        <w:ind w:left="521"/>
        <w:rPr>
          <w:rFonts w:cs="Times New Roman"/>
          <w:bCs/>
          <w:sz w:val="20"/>
          <w:szCs w:val="20"/>
        </w:rPr>
      </w:pPr>
      <w:r w:rsidRPr="00552C7D">
        <w:rPr>
          <w:rFonts w:cs="Times New Roman"/>
          <w:bCs/>
          <w:sz w:val="20"/>
          <w:szCs w:val="20"/>
        </w:rPr>
        <w:t>ENTR 554 (3) Leading and Organizing for Innovation</w:t>
      </w:r>
    </w:p>
    <w:p w14:paraId="723D3434" w14:textId="77777777" w:rsidR="00387E28" w:rsidRPr="00552C7D" w:rsidRDefault="00387E28" w:rsidP="00387E28">
      <w:pPr>
        <w:pStyle w:val="NoSpacing"/>
        <w:numPr>
          <w:ilvl w:val="0"/>
          <w:numId w:val="11"/>
        </w:numPr>
        <w:ind w:left="521"/>
        <w:rPr>
          <w:rFonts w:cs="Times New Roman"/>
          <w:bCs/>
          <w:sz w:val="20"/>
          <w:szCs w:val="20"/>
        </w:rPr>
      </w:pPr>
      <w:r w:rsidRPr="00552C7D">
        <w:rPr>
          <w:rFonts w:cs="Times New Roman"/>
          <w:bCs/>
          <w:sz w:val="20"/>
          <w:szCs w:val="20"/>
        </w:rPr>
        <w:t>ENTR 556 (3) Business for the Entrepreneur</w:t>
      </w:r>
    </w:p>
    <w:p w14:paraId="3108A102" w14:textId="77777777" w:rsidR="00387E28" w:rsidRPr="00552C7D" w:rsidRDefault="00387E28" w:rsidP="00387E28">
      <w:pPr>
        <w:pStyle w:val="NoSpacing"/>
        <w:numPr>
          <w:ilvl w:val="0"/>
          <w:numId w:val="11"/>
        </w:numPr>
        <w:ind w:left="521"/>
        <w:rPr>
          <w:rFonts w:cs="Times New Roman"/>
          <w:bCs/>
          <w:sz w:val="20"/>
          <w:szCs w:val="20"/>
        </w:rPr>
      </w:pPr>
      <w:r w:rsidRPr="00552C7D">
        <w:rPr>
          <w:rFonts w:cs="Times New Roman"/>
          <w:bCs/>
          <w:sz w:val="20"/>
          <w:szCs w:val="20"/>
        </w:rPr>
        <w:t>ENTR 560(3) Entrepreneurship for Owner - Operated Business</w:t>
      </w:r>
    </w:p>
    <w:p w14:paraId="331595C8" w14:textId="77777777" w:rsidR="00387E28" w:rsidRPr="00552C7D" w:rsidRDefault="00387E28" w:rsidP="00387E28">
      <w:pPr>
        <w:pStyle w:val="NoSpacing"/>
        <w:numPr>
          <w:ilvl w:val="0"/>
          <w:numId w:val="11"/>
        </w:numPr>
        <w:ind w:left="521"/>
        <w:rPr>
          <w:rFonts w:cs="Times New Roman"/>
          <w:bCs/>
          <w:sz w:val="20"/>
          <w:szCs w:val="20"/>
        </w:rPr>
      </w:pPr>
      <w:r w:rsidRPr="00552C7D">
        <w:rPr>
          <w:rFonts w:cs="Times New Roman"/>
          <w:bCs/>
          <w:sz w:val="20"/>
          <w:szCs w:val="20"/>
        </w:rPr>
        <w:t>ENTR 565 (3) Global Social Entrepreneurship</w:t>
      </w:r>
    </w:p>
    <w:p w14:paraId="5E1FDB24" w14:textId="77777777" w:rsidR="00387E28" w:rsidRPr="00552C7D" w:rsidRDefault="00387E28" w:rsidP="00387E28">
      <w:pPr>
        <w:pStyle w:val="NoSpacing"/>
        <w:numPr>
          <w:ilvl w:val="0"/>
          <w:numId w:val="11"/>
        </w:numPr>
        <w:ind w:left="521"/>
        <w:rPr>
          <w:rFonts w:cs="Times New Roman"/>
          <w:bCs/>
          <w:sz w:val="20"/>
          <w:szCs w:val="20"/>
        </w:rPr>
      </w:pPr>
      <w:r w:rsidRPr="00552C7D">
        <w:rPr>
          <w:rFonts w:cs="Times New Roman"/>
          <w:bCs/>
          <w:sz w:val="20"/>
          <w:szCs w:val="20"/>
        </w:rPr>
        <w:t>ENTR 588 (3) Social Entrepreneurship</w:t>
      </w:r>
    </w:p>
    <w:p w14:paraId="0726EAD8" w14:textId="77777777" w:rsidR="00387E28" w:rsidRPr="00552C7D" w:rsidRDefault="00387E28" w:rsidP="00387E28">
      <w:pPr>
        <w:pStyle w:val="NoSpacing"/>
        <w:numPr>
          <w:ilvl w:val="0"/>
          <w:numId w:val="11"/>
        </w:numPr>
        <w:ind w:left="521"/>
        <w:rPr>
          <w:rFonts w:cs="Times New Roman"/>
          <w:bCs/>
          <w:sz w:val="20"/>
          <w:szCs w:val="20"/>
        </w:rPr>
      </w:pPr>
      <w:r w:rsidRPr="00552C7D">
        <w:rPr>
          <w:rFonts w:cs="Times New Roman"/>
          <w:bCs/>
          <w:sz w:val="20"/>
          <w:szCs w:val="20"/>
        </w:rPr>
        <w:t>ENTR 696H (2) Principles of Entrepreneurship</w:t>
      </w:r>
    </w:p>
    <w:p w14:paraId="7B0C101F" w14:textId="77777777" w:rsidR="00387E28" w:rsidRPr="00552C7D" w:rsidRDefault="00387E28" w:rsidP="00387E28">
      <w:pPr>
        <w:pStyle w:val="NoSpacing"/>
        <w:ind w:left="521"/>
        <w:rPr>
          <w:rFonts w:cs="Times New Roman"/>
          <w:bCs/>
          <w:sz w:val="20"/>
          <w:szCs w:val="20"/>
        </w:rPr>
      </w:pPr>
    </w:p>
    <w:p w14:paraId="18D3632F" w14:textId="77777777" w:rsidR="00387E28" w:rsidRPr="00552C7D" w:rsidRDefault="00387E28" w:rsidP="00387E28">
      <w:pPr>
        <w:pStyle w:val="NoSpacing"/>
        <w:rPr>
          <w:rFonts w:cs="Times New Roman"/>
          <w:b/>
          <w:bCs/>
          <w:sz w:val="20"/>
          <w:szCs w:val="20"/>
        </w:rPr>
      </w:pPr>
      <w:r w:rsidRPr="00552C7D">
        <w:rPr>
          <w:rFonts w:cs="Times New Roman"/>
          <w:b/>
          <w:bCs/>
          <w:sz w:val="20"/>
          <w:szCs w:val="20"/>
        </w:rPr>
        <w:t>Business Intelligence and Analytics (9 units of coursework)</w:t>
      </w:r>
    </w:p>
    <w:p w14:paraId="0090C789" w14:textId="77777777" w:rsidR="00387E28" w:rsidRPr="00552C7D" w:rsidRDefault="00387E28" w:rsidP="00387E28">
      <w:pPr>
        <w:pStyle w:val="NoSpacing"/>
        <w:numPr>
          <w:ilvl w:val="0"/>
          <w:numId w:val="12"/>
        </w:numPr>
        <w:ind w:left="521"/>
        <w:rPr>
          <w:rFonts w:cs="Times New Roman"/>
          <w:bCs/>
          <w:sz w:val="20"/>
          <w:szCs w:val="20"/>
        </w:rPr>
      </w:pPr>
      <w:r w:rsidRPr="00552C7D">
        <w:rPr>
          <w:rFonts w:cs="Times New Roman"/>
          <w:bCs/>
          <w:sz w:val="20"/>
          <w:szCs w:val="20"/>
        </w:rPr>
        <w:t>MIS 531 (3) Enterprise Data Management</w:t>
      </w:r>
    </w:p>
    <w:p w14:paraId="4D4394DB" w14:textId="77777777" w:rsidR="00387E28" w:rsidRPr="00552C7D" w:rsidRDefault="00387E28" w:rsidP="00387E28">
      <w:pPr>
        <w:pStyle w:val="NoSpacing"/>
        <w:numPr>
          <w:ilvl w:val="0"/>
          <w:numId w:val="12"/>
        </w:numPr>
        <w:ind w:left="521"/>
        <w:rPr>
          <w:rFonts w:cs="Times New Roman"/>
          <w:bCs/>
          <w:sz w:val="20"/>
          <w:szCs w:val="20"/>
        </w:rPr>
      </w:pPr>
      <w:r w:rsidRPr="00552C7D">
        <w:rPr>
          <w:rFonts w:cs="Times New Roman"/>
          <w:bCs/>
          <w:sz w:val="20"/>
          <w:szCs w:val="20"/>
        </w:rPr>
        <w:t>MIS 545 (3) Data Mining for Business Intelligence</w:t>
      </w:r>
    </w:p>
    <w:p w14:paraId="34B27758" w14:textId="77777777" w:rsidR="00387E28" w:rsidRPr="00552C7D" w:rsidRDefault="00387E28" w:rsidP="00387E28">
      <w:pPr>
        <w:pStyle w:val="NoSpacing"/>
        <w:numPr>
          <w:ilvl w:val="0"/>
          <w:numId w:val="12"/>
        </w:numPr>
        <w:ind w:left="521"/>
        <w:rPr>
          <w:rFonts w:cs="Times New Roman"/>
          <w:bCs/>
          <w:sz w:val="20"/>
          <w:szCs w:val="20"/>
        </w:rPr>
      </w:pPr>
      <w:r w:rsidRPr="00552C7D">
        <w:rPr>
          <w:rFonts w:cs="Times New Roman"/>
          <w:bCs/>
          <w:sz w:val="20"/>
          <w:szCs w:val="20"/>
        </w:rPr>
        <w:t>MIS 587 (3) Business Intelligence</w:t>
      </w:r>
    </w:p>
    <w:p w14:paraId="3D992B7C" w14:textId="77777777" w:rsidR="00387E28" w:rsidRPr="00552C7D" w:rsidRDefault="00387E28" w:rsidP="00387E28">
      <w:pPr>
        <w:pStyle w:val="NoSpacing"/>
        <w:rPr>
          <w:rFonts w:cs="Times New Roman"/>
          <w:bCs/>
          <w:sz w:val="20"/>
          <w:szCs w:val="20"/>
        </w:rPr>
      </w:pPr>
    </w:p>
    <w:p w14:paraId="3825F696" w14:textId="77777777" w:rsidR="00387E28" w:rsidRPr="00552C7D" w:rsidRDefault="00387E28" w:rsidP="00387E28">
      <w:pPr>
        <w:pStyle w:val="NoSpacing"/>
        <w:rPr>
          <w:rFonts w:cs="Times New Roman"/>
          <w:b/>
          <w:bCs/>
          <w:sz w:val="20"/>
          <w:szCs w:val="20"/>
        </w:rPr>
      </w:pPr>
      <w:r w:rsidRPr="00552C7D">
        <w:rPr>
          <w:rFonts w:cs="Times New Roman"/>
          <w:b/>
          <w:bCs/>
          <w:sz w:val="20"/>
          <w:szCs w:val="20"/>
        </w:rPr>
        <w:t>Topics of Finance (9 units of coursework)</w:t>
      </w:r>
    </w:p>
    <w:p w14:paraId="2371975C" w14:textId="77777777" w:rsidR="00387E28" w:rsidRPr="00552C7D" w:rsidRDefault="00387E28" w:rsidP="00387E28">
      <w:pPr>
        <w:pStyle w:val="NoSpacing"/>
        <w:numPr>
          <w:ilvl w:val="0"/>
          <w:numId w:val="12"/>
        </w:numPr>
        <w:ind w:left="521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 xml:space="preserve">Any three </w:t>
      </w:r>
      <w:r w:rsidRPr="00552C7D">
        <w:rPr>
          <w:rFonts w:cs="Times New Roman"/>
          <w:bCs/>
          <w:sz w:val="20"/>
          <w:szCs w:val="20"/>
        </w:rPr>
        <w:t>FIN 5</w:t>
      </w:r>
      <w:r>
        <w:rPr>
          <w:rFonts w:cs="Times New Roman"/>
          <w:bCs/>
          <w:sz w:val="20"/>
          <w:szCs w:val="20"/>
        </w:rPr>
        <w:t>XX</w:t>
      </w:r>
      <w:r w:rsidRPr="00552C7D">
        <w:rPr>
          <w:rFonts w:cs="Times New Roman"/>
          <w:bCs/>
          <w:sz w:val="20"/>
          <w:szCs w:val="20"/>
        </w:rPr>
        <w:t xml:space="preserve"> (</w:t>
      </w:r>
      <w:r>
        <w:rPr>
          <w:rFonts w:cs="Times New Roman"/>
          <w:bCs/>
          <w:sz w:val="20"/>
          <w:szCs w:val="20"/>
        </w:rPr>
        <w:t>3</w:t>
      </w:r>
      <w:r w:rsidRPr="00552C7D">
        <w:rPr>
          <w:rFonts w:cs="Times New Roman"/>
          <w:bCs/>
          <w:sz w:val="20"/>
          <w:szCs w:val="20"/>
        </w:rPr>
        <w:t xml:space="preserve">) </w:t>
      </w:r>
      <w:r>
        <w:rPr>
          <w:rFonts w:cs="Times New Roman"/>
          <w:bCs/>
          <w:sz w:val="20"/>
          <w:szCs w:val="20"/>
        </w:rPr>
        <w:t>courses</w:t>
      </w:r>
    </w:p>
    <w:p w14:paraId="57C8671B" w14:textId="77777777" w:rsidR="00387E28" w:rsidRPr="00552C7D" w:rsidRDefault="00387E28" w:rsidP="00387E28">
      <w:pPr>
        <w:pStyle w:val="NoSpacing"/>
        <w:rPr>
          <w:rFonts w:cs="Times New Roman"/>
          <w:bCs/>
          <w:sz w:val="20"/>
          <w:szCs w:val="20"/>
        </w:rPr>
      </w:pPr>
    </w:p>
    <w:p w14:paraId="3E2869F9" w14:textId="5AF937AF" w:rsidR="00387E28" w:rsidRPr="00552C7D" w:rsidRDefault="00387E28" w:rsidP="00387E28">
      <w:pPr>
        <w:pStyle w:val="NoSpacing"/>
        <w:rPr>
          <w:rFonts w:cs="Times New Roman"/>
          <w:b/>
          <w:bCs/>
          <w:sz w:val="20"/>
          <w:szCs w:val="20"/>
        </w:rPr>
      </w:pPr>
      <w:r w:rsidRPr="00552C7D">
        <w:rPr>
          <w:rFonts w:cs="Times New Roman"/>
          <w:b/>
          <w:bCs/>
          <w:sz w:val="20"/>
          <w:szCs w:val="20"/>
        </w:rPr>
        <w:t>Global Supply Chain Management</w:t>
      </w:r>
      <w:r w:rsidR="004D2D37">
        <w:rPr>
          <w:rFonts w:cs="Times New Roman"/>
          <w:b/>
          <w:bCs/>
          <w:sz w:val="20"/>
          <w:szCs w:val="20"/>
        </w:rPr>
        <w:t xml:space="preserve"> </w:t>
      </w:r>
      <w:r w:rsidR="004D2D37" w:rsidRPr="00552C7D">
        <w:rPr>
          <w:rFonts w:cs="Times New Roman"/>
          <w:b/>
          <w:bCs/>
          <w:sz w:val="20"/>
          <w:szCs w:val="20"/>
        </w:rPr>
        <w:t>(9 units of coursework)</w:t>
      </w:r>
    </w:p>
    <w:p w14:paraId="2F765644" w14:textId="77777777" w:rsidR="00387E28" w:rsidRPr="00552C7D" w:rsidRDefault="00387E28" w:rsidP="00387E28">
      <w:pPr>
        <w:pStyle w:val="NoSpacing"/>
        <w:ind w:left="521" w:hanging="270"/>
        <w:rPr>
          <w:rFonts w:cs="Times New Roman"/>
          <w:bCs/>
          <w:sz w:val="20"/>
          <w:szCs w:val="20"/>
        </w:rPr>
      </w:pPr>
      <w:r w:rsidRPr="00552C7D">
        <w:rPr>
          <w:rFonts w:cs="Times New Roman"/>
          <w:bCs/>
          <w:sz w:val="20"/>
          <w:szCs w:val="20"/>
        </w:rPr>
        <w:t>Complete 3 units from the options below:</w:t>
      </w:r>
    </w:p>
    <w:p w14:paraId="69D83C40" w14:textId="77777777" w:rsidR="00387E28" w:rsidRPr="00552C7D" w:rsidRDefault="00387E28" w:rsidP="00387E28">
      <w:pPr>
        <w:pStyle w:val="NoSpacing"/>
        <w:numPr>
          <w:ilvl w:val="0"/>
          <w:numId w:val="11"/>
        </w:numPr>
        <w:ind w:left="521" w:hanging="270"/>
        <w:rPr>
          <w:rFonts w:cs="Times New Roman"/>
          <w:bCs/>
          <w:sz w:val="20"/>
          <w:szCs w:val="20"/>
        </w:rPr>
      </w:pPr>
      <w:r w:rsidRPr="00552C7D">
        <w:rPr>
          <w:rFonts w:cs="Times New Roman"/>
          <w:bCs/>
          <w:sz w:val="20"/>
          <w:szCs w:val="20"/>
        </w:rPr>
        <w:t>- SIE 565</w:t>
      </w:r>
      <w:r>
        <w:rPr>
          <w:rFonts w:cs="Times New Roman"/>
          <w:bCs/>
          <w:sz w:val="20"/>
          <w:szCs w:val="20"/>
        </w:rPr>
        <w:t xml:space="preserve"> (3)</w:t>
      </w:r>
      <w:r w:rsidRPr="00552C7D">
        <w:rPr>
          <w:rFonts w:cs="Times New Roman"/>
          <w:bCs/>
          <w:sz w:val="20"/>
          <w:szCs w:val="20"/>
        </w:rPr>
        <w:t xml:space="preserve"> Supply Chain Management</w:t>
      </w:r>
    </w:p>
    <w:p w14:paraId="278C6361" w14:textId="77777777" w:rsidR="00387E28" w:rsidRPr="00552C7D" w:rsidRDefault="00387E28" w:rsidP="00387E28">
      <w:pPr>
        <w:pStyle w:val="NoSpacing"/>
        <w:numPr>
          <w:ilvl w:val="0"/>
          <w:numId w:val="11"/>
        </w:numPr>
        <w:ind w:left="521" w:hanging="270"/>
        <w:rPr>
          <w:rFonts w:cs="Times New Roman"/>
          <w:bCs/>
          <w:sz w:val="20"/>
          <w:szCs w:val="20"/>
        </w:rPr>
      </w:pPr>
      <w:r w:rsidRPr="00552C7D">
        <w:rPr>
          <w:rFonts w:cs="Times New Roman"/>
          <w:bCs/>
          <w:sz w:val="20"/>
          <w:szCs w:val="20"/>
        </w:rPr>
        <w:t xml:space="preserve">- OSCM 577 </w:t>
      </w:r>
      <w:r>
        <w:rPr>
          <w:rFonts w:cs="Times New Roman"/>
          <w:bCs/>
          <w:sz w:val="20"/>
          <w:szCs w:val="20"/>
        </w:rPr>
        <w:t xml:space="preserve">(3) </w:t>
      </w:r>
      <w:r w:rsidRPr="00552C7D">
        <w:rPr>
          <w:rFonts w:cs="Times New Roman"/>
          <w:bCs/>
          <w:sz w:val="20"/>
          <w:szCs w:val="20"/>
        </w:rPr>
        <w:t>The Supply Chain and Logistics</w:t>
      </w:r>
    </w:p>
    <w:p w14:paraId="4FCD4AF1" w14:textId="77777777" w:rsidR="00387E28" w:rsidRPr="00552C7D" w:rsidRDefault="00387E28" w:rsidP="00387E28">
      <w:pPr>
        <w:pStyle w:val="NoSpacing"/>
        <w:ind w:left="521" w:hanging="270"/>
        <w:rPr>
          <w:rFonts w:cs="Times New Roman"/>
          <w:bCs/>
          <w:sz w:val="20"/>
          <w:szCs w:val="20"/>
        </w:rPr>
      </w:pPr>
      <w:r w:rsidRPr="00552C7D">
        <w:rPr>
          <w:rFonts w:cs="Times New Roman"/>
          <w:bCs/>
          <w:sz w:val="20"/>
          <w:szCs w:val="20"/>
        </w:rPr>
        <w:t>Complete 6 units from options below:</w:t>
      </w:r>
    </w:p>
    <w:p w14:paraId="11C0DD10" w14:textId="77777777" w:rsidR="00387E28" w:rsidRPr="00552C7D" w:rsidRDefault="00387E28" w:rsidP="00387E28">
      <w:pPr>
        <w:pStyle w:val="NoSpacing"/>
        <w:numPr>
          <w:ilvl w:val="0"/>
          <w:numId w:val="11"/>
        </w:numPr>
        <w:ind w:left="521" w:hanging="270"/>
        <w:rPr>
          <w:rFonts w:cs="Times New Roman"/>
          <w:bCs/>
          <w:sz w:val="20"/>
          <w:szCs w:val="20"/>
        </w:rPr>
      </w:pPr>
      <w:r w:rsidRPr="00552C7D">
        <w:rPr>
          <w:rFonts w:cs="Times New Roman"/>
          <w:bCs/>
          <w:sz w:val="20"/>
          <w:szCs w:val="20"/>
        </w:rPr>
        <w:t xml:space="preserve">- SIE 562 </w:t>
      </w:r>
      <w:r>
        <w:rPr>
          <w:rFonts w:cs="Times New Roman"/>
          <w:bCs/>
          <w:sz w:val="20"/>
          <w:szCs w:val="20"/>
        </w:rPr>
        <w:t xml:space="preserve">(3) </w:t>
      </w:r>
      <w:r w:rsidRPr="00552C7D">
        <w:rPr>
          <w:rFonts w:cs="Times New Roman"/>
          <w:bCs/>
          <w:sz w:val="20"/>
          <w:szCs w:val="20"/>
        </w:rPr>
        <w:t>Production Systems Analysis</w:t>
      </w:r>
    </w:p>
    <w:p w14:paraId="2EED7CAA" w14:textId="77777777" w:rsidR="00387E28" w:rsidRPr="00552C7D" w:rsidRDefault="00387E28" w:rsidP="00387E28">
      <w:pPr>
        <w:pStyle w:val="NoSpacing"/>
        <w:numPr>
          <w:ilvl w:val="0"/>
          <w:numId w:val="11"/>
        </w:numPr>
        <w:ind w:left="521" w:hanging="270"/>
        <w:rPr>
          <w:rFonts w:cs="Times New Roman"/>
          <w:bCs/>
          <w:sz w:val="20"/>
          <w:szCs w:val="20"/>
        </w:rPr>
      </w:pPr>
      <w:r w:rsidRPr="00552C7D">
        <w:rPr>
          <w:rFonts w:cs="Times New Roman"/>
          <w:bCs/>
          <w:sz w:val="20"/>
          <w:szCs w:val="20"/>
        </w:rPr>
        <w:t xml:space="preserve">- OSCM 575 </w:t>
      </w:r>
      <w:r>
        <w:rPr>
          <w:rFonts w:cs="Times New Roman"/>
          <w:bCs/>
          <w:sz w:val="20"/>
          <w:szCs w:val="20"/>
        </w:rPr>
        <w:t xml:space="preserve">(3) </w:t>
      </w:r>
      <w:r w:rsidRPr="00552C7D">
        <w:rPr>
          <w:rFonts w:cs="Times New Roman"/>
          <w:bCs/>
          <w:sz w:val="20"/>
          <w:szCs w:val="20"/>
        </w:rPr>
        <w:t>Service Operations</w:t>
      </w:r>
    </w:p>
    <w:p w14:paraId="67D45508" w14:textId="77777777" w:rsidR="00387E28" w:rsidRPr="00552C7D" w:rsidRDefault="00387E28" w:rsidP="00387E28">
      <w:pPr>
        <w:pStyle w:val="NoSpacing"/>
        <w:numPr>
          <w:ilvl w:val="0"/>
          <w:numId w:val="11"/>
        </w:numPr>
        <w:ind w:left="521" w:hanging="270"/>
        <w:rPr>
          <w:rFonts w:cs="Times New Roman"/>
          <w:bCs/>
          <w:sz w:val="20"/>
          <w:szCs w:val="20"/>
        </w:rPr>
      </w:pPr>
      <w:r w:rsidRPr="00552C7D">
        <w:rPr>
          <w:rFonts w:cs="Times New Roman"/>
          <w:bCs/>
          <w:sz w:val="20"/>
          <w:szCs w:val="20"/>
        </w:rPr>
        <w:t xml:space="preserve">- OSCM 571 </w:t>
      </w:r>
      <w:r>
        <w:rPr>
          <w:rFonts w:cs="Times New Roman"/>
          <w:bCs/>
          <w:sz w:val="20"/>
          <w:szCs w:val="20"/>
        </w:rPr>
        <w:t xml:space="preserve">(3) </w:t>
      </w:r>
      <w:r w:rsidRPr="00552C7D">
        <w:rPr>
          <w:rFonts w:cs="Times New Roman"/>
          <w:bCs/>
          <w:sz w:val="20"/>
          <w:szCs w:val="20"/>
        </w:rPr>
        <w:t xml:space="preserve">Optimization for Business </w:t>
      </w:r>
    </w:p>
    <w:p w14:paraId="57CEF47D" w14:textId="77777777" w:rsidR="00387E28" w:rsidRPr="00552C7D" w:rsidRDefault="00387E28" w:rsidP="00387E28">
      <w:pPr>
        <w:pStyle w:val="NoSpacing"/>
        <w:numPr>
          <w:ilvl w:val="0"/>
          <w:numId w:val="11"/>
        </w:numPr>
        <w:ind w:left="521" w:hanging="270"/>
        <w:rPr>
          <w:rFonts w:cs="Times New Roman"/>
          <w:bCs/>
          <w:sz w:val="20"/>
          <w:szCs w:val="20"/>
        </w:rPr>
      </w:pPr>
      <w:r w:rsidRPr="00552C7D">
        <w:rPr>
          <w:rFonts w:cs="Times New Roman"/>
          <w:bCs/>
          <w:sz w:val="20"/>
          <w:szCs w:val="20"/>
        </w:rPr>
        <w:t xml:space="preserve">- SIE 563 </w:t>
      </w:r>
      <w:r>
        <w:rPr>
          <w:rFonts w:cs="Times New Roman"/>
          <w:bCs/>
          <w:sz w:val="20"/>
          <w:szCs w:val="20"/>
        </w:rPr>
        <w:t xml:space="preserve">(3) </w:t>
      </w:r>
      <w:r w:rsidRPr="00552C7D">
        <w:rPr>
          <w:rFonts w:cs="Times New Roman"/>
          <w:bCs/>
          <w:sz w:val="20"/>
          <w:szCs w:val="20"/>
        </w:rPr>
        <w:t>Integrated Logistics and Distribution Systems</w:t>
      </w:r>
    </w:p>
    <w:p w14:paraId="39863E6C" w14:textId="77777777" w:rsidR="00387E28" w:rsidRDefault="00387E28" w:rsidP="00387E28">
      <w:pPr>
        <w:pStyle w:val="NoSpacing"/>
        <w:rPr>
          <w:rFonts w:cs="Times New Roman"/>
          <w:b/>
          <w:bCs/>
          <w:sz w:val="20"/>
          <w:szCs w:val="20"/>
        </w:rPr>
      </w:pPr>
    </w:p>
    <w:p w14:paraId="6E1574FF" w14:textId="54036AE3" w:rsidR="00387E28" w:rsidRPr="00552C7D" w:rsidRDefault="00387E28" w:rsidP="00387E28">
      <w:pPr>
        <w:pStyle w:val="NoSpacing"/>
        <w:rPr>
          <w:rFonts w:cs="Times New Roman"/>
          <w:b/>
          <w:bCs/>
          <w:sz w:val="20"/>
          <w:szCs w:val="20"/>
        </w:rPr>
      </w:pPr>
      <w:r w:rsidRPr="00552C7D">
        <w:rPr>
          <w:rFonts w:cs="Times New Roman"/>
          <w:b/>
          <w:bCs/>
          <w:sz w:val="20"/>
          <w:szCs w:val="20"/>
        </w:rPr>
        <w:t xml:space="preserve">Digital Engineering </w:t>
      </w:r>
      <w:r w:rsidR="004D2D37" w:rsidRPr="00552C7D">
        <w:rPr>
          <w:rFonts w:cs="Times New Roman"/>
          <w:b/>
          <w:bCs/>
          <w:sz w:val="20"/>
          <w:szCs w:val="20"/>
        </w:rPr>
        <w:t>(</w:t>
      </w:r>
      <w:r w:rsidR="004D2D37">
        <w:rPr>
          <w:rFonts w:cs="Times New Roman"/>
          <w:b/>
          <w:bCs/>
          <w:sz w:val="20"/>
          <w:szCs w:val="20"/>
        </w:rPr>
        <w:t>12</w:t>
      </w:r>
      <w:r w:rsidR="004D2D37" w:rsidRPr="00552C7D">
        <w:rPr>
          <w:rFonts w:cs="Times New Roman"/>
          <w:b/>
          <w:bCs/>
          <w:sz w:val="20"/>
          <w:szCs w:val="20"/>
        </w:rPr>
        <w:t xml:space="preserve"> units of coursework)</w:t>
      </w:r>
    </w:p>
    <w:p w14:paraId="48364A94" w14:textId="77777777" w:rsidR="00387E28" w:rsidRPr="00552C7D" w:rsidRDefault="00387E28" w:rsidP="00387E28">
      <w:pPr>
        <w:pStyle w:val="NoSpacing"/>
        <w:numPr>
          <w:ilvl w:val="0"/>
          <w:numId w:val="11"/>
        </w:numPr>
        <w:ind w:left="521"/>
        <w:rPr>
          <w:rFonts w:cs="Times New Roman"/>
          <w:bCs/>
          <w:sz w:val="20"/>
          <w:szCs w:val="20"/>
        </w:rPr>
      </w:pPr>
      <w:r w:rsidRPr="00552C7D">
        <w:rPr>
          <w:rFonts w:cs="Times New Roman"/>
          <w:bCs/>
          <w:sz w:val="20"/>
          <w:szCs w:val="20"/>
        </w:rPr>
        <w:t xml:space="preserve">SIE502: </w:t>
      </w:r>
      <w:r>
        <w:rPr>
          <w:rFonts w:cs="Times New Roman"/>
          <w:bCs/>
          <w:sz w:val="20"/>
          <w:szCs w:val="20"/>
        </w:rPr>
        <w:t xml:space="preserve">(3) </w:t>
      </w:r>
      <w:r w:rsidRPr="00552C7D">
        <w:rPr>
          <w:rFonts w:cs="Times New Roman"/>
          <w:bCs/>
          <w:sz w:val="20"/>
          <w:szCs w:val="20"/>
        </w:rPr>
        <w:t>Ontological Modeling and Analysis for Systems Engineering</w:t>
      </w:r>
    </w:p>
    <w:p w14:paraId="65D7F7FD" w14:textId="77777777" w:rsidR="00387E28" w:rsidRDefault="00387E28" w:rsidP="00387E28">
      <w:pPr>
        <w:pStyle w:val="NoSpacing"/>
        <w:numPr>
          <w:ilvl w:val="0"/>
          <w:numId w:val="11"/>
        </w:numPr>
        <w:ind w:left="521"/>
        <w:rPr>
          <w:rFonts w:cs="Times New Roman"/>
          <w:bCs/>
          <w:sz w:val="20"/>
          <w:szCs w:val="20"/>
        </w:rPr>
      </w:pPr>
      <w:r w:rsidRPr="00552C7D">
        <w:rPr>
          <w:rFonts w:cs="Times New Roman"/>
          <w:bCs/>
          <w:sz w:val="20"/>
          <w:szCs w:val="20"/>
        </w:rPr>
        <w:t xml:space="preserve">SIE503: (3) Digital Thread and Model Management </w:t>
      </w:r>
    </w:p>
    <w:p w14:paraId="29519827" w14:textId="77777777" w:rsidR="00387E28" w:rsidRPr="00552C7D" w:rsidRDefault="00387E28" w:rsidP="00387E28">
      <w:pPr>
        <w:pStyle w:val="NoSpacing"/>
        <w:numPr>
          <w:ilvl w:val="0"/>
          <w:numId w:val="11"/>
        </w:numPr>
        <w:ind w:left="521"/>
        <w:rPr>
          <w:rFonts w:cs="Times New Roman"/>
          <w:bCs/>
          <w:sz w:val="20"/>
          <w:szCs w:val="20"/>
        </w:rPr>
      </w:pPr>
      <w:r w:rsidRPr="00552C7D">
        <w:rPr>
          <w:rFonts w:cs="Times New Roman"/>
          <w:bCs/>
          <w:sz w:val="20"/>
          <w:szCs w:val="20"/>
        </w:rPr>
        <w:t xml:space="preserve">SIE504: (3) Federated Modeling and Simulation </w:t>
      </w:r>
    </w:p>
    <w:p w14:paraId="3A46D195" w14:textId="77777777" w:rsidR="00387E28" w:rsidRDefault="00387E28" w:rsidP="00387E28">
      <w:pPr>
        <w:pStyle w:val="NoSpacing"/>
        <w:numPr>
          <w:ilvl w:val="0"/>
          <w:numId w:val="11"/>
        </w:numPr>
        <w:ind w:left="521"/>
        <w:rPr>
          <w:rFonts w:cs="Times New Roman"/>
          <w:bCs/>
          <w:sz w:val="20"/>
          <w:szCs w:val="20"/>
        </w:rPr>
      </w:pPr>
      <w:r w:rsidRPr="00552C7D">
        <w:rPr>
          <w:rFonts w:cs="Times New Roman"/>
          <w:bCs/>
          <w:sz w:val="20"/>
          <w:szCs w:val="20"/>
        </w:rPr>
        <w:t xml:space="preserve">SIE558: </w:t>
      </w:r>
      <w:r>
        <w:rPr>
          <w:rFonts w:cs="Times New Roman"/>
          <w:bCs/>
          <w:sz w:val="20"/>
          <w:szCs w:val="20"/>
        </w:rPr>
        <w:t xml:space="preserve">(3) </w:t>
      </w:r>
      <w:r w:rsidRPr="00552C7D">
        <w:rPr>
          <w:rFonts w:cs="Times New Roman"/>
          <w:bCs/>
          <w:sz w:val="20"/>
          <w:szCs w:val="20"/>
        </w:rPr>
        <w:t>Model-Based Systems Engineering</w:t>
      </w:r>
    </w:p>
    <w:p w14:paraId="697ED016" w14:textId="77777777" w:rsidR="00387E28" w:rsidRPr="00552C7D" w:rsidRDefault="00387E28" w:rsidP="00387E28">
      <w:pPr>
        <w:pStyle w:val="NoSpacing"/>
        <w:rPr>
          <w:rFonts w:cs="Times New Roman"/>
          <w:b/>
          <w:bCs/>
          <w:sz w:val="20"/>
          <w:szCs w:val="20"/>
        </w:rPr>
      </w:pPr>
    </w:p>
    <w:p w14:paraId="4101C8A3" w14:textId="5DC3F7FE" w:rsidR="00387E28" w:rsidRPr="00552C7D" w:rsidRDefault="00387E28" w:rsidP="00387E28">
      <w:pPr>
        <w:pStyle w:val="NoSpacing"/>
        <w:rPr>
          <w:rFonts w:cs="Times New Roman"/>
          <w:b/>
          <w:bCs/>
          <w:sz w:val="20"/>
          <w:szCs w:val="20"/>
        </w:rPr>
      </w:pPr>
      <w:r w:rsidRPr="00552C7D">
        <w:rPr>
          <w:rFonts w:cs="Times New Roman"/>
          <w:b/>
          <w:bCs/>
          <w:sz w:val="20"/>
          <w:szCs w:val="20"/>
        </w:rPr>
        <w:t>Semiconductor Processing</w:t>
      </w:r>
      <w:r w:rsidR="004D2D37">
        <w:rPr>
          <w:rFonts w:cs="Times New Roman"/>
          <w:b/>
          <w:bCs/>
          <w:sz w:val="20"/>
          <w:szCs w:val="20"/>
        </w:rPr>
        <w:t xml:space="preserve"> </w:t>
      </w:r>
      <w:r w:rsidR="004D2D37" w:rsidRPr="00552C7D">
        <w:rPr>
          <w:rFonts w:cs="Times New Roman"/>
          <w:b/>
          <w:bCs/>
          <w:sz w:val="20"/>
          <w:szCs w:val="20"/>
        </w:rPr>
        <w:t>(9 units of coursework)</w:t>
      </w:r>
    </w:p>
    <w:p w14:paraId="7C7AFD96" w14:textId="77777777" w:rsidR="00387E28" w:rsidRPr="00552C7D" w:rsidRDefault="00387E28" w:rsidP="00387E28">
      <w:pPr>
        <w:pStyle w:val="NoSpacing"/>
        <w:numPr>
          <w:ilvl w:val="0"/>
          <w:numId w:val="11"/>
        </w:numPr>
        <w:ind w:left="521"/>
        <w:rPr>
          <w:rFonts w:cs="Times New Roman"/>
          <w:bCs/>
          <w:sz w:val="20"/>
          <w:szCs w:val="20"/>
        </w:rPr>
      </w:pPr>
      <w:r w:rsidRPr="00552C7D">
        <w:rPr>
          <w:rFonts w:cs="Times New Roman"/>
          <w:bCs/>
          <w:sz w:val="20"/>
          <w:szCs w:val="20"/>
        </w:rPr>
        <w:t>MSE/ECE 546 (3) Semiconductor Processing</w:t>
      </w:r>
    </w:p>
    <w:p w14:paraId="155F64AC" w14:textId="77777777" w:rsidR="00387E28" w:rsidRPr="00552C7D" w:rsidRDefault="00387E28" w:rsidP="00387E28">
      <w:pPr>
        <w:pStyle w:val="NoSpacing"/>
        <w:numPr>
          <w:ilvl w:val="0"/>
          <w:numId w:val="11"/>
        </w:numPr>
        <w:ind w:left="521"/>
        <w:rPr>
          <w:rFonts w:cs="Times New Roman"/>
          <w:bCs/>
          <w:sz w:val="20"/>
          <w:szCs w:val="20"/>
        </w:rPr>
      </w:pPr>
      <w:r w:rsidRPr="00552C7D">
        <w:rPr>
          <w:rFonts w:cs="Times New Roman"/>
          <w:bCs/>
          <w:sz w:val="20"/>
          <w:szCs w:val="20"/>
        </w:rPr>
        <w:t>MSE/ECE 547L (2) Semiconductor Processing Lab</w:t>
      </w:r>
    </w:p>
    <w:p w14:paraId="07A5D3A9" w14:textId="77777777" w:rsidR="00387E28" w:rsidRPr="00552C7D" w:rsidRDefault="00387E28" w:rsidP="00387E28">
      <w:pPr>
        <w:pStyle w:val="NoSpacing"/>
        <w:numPr>
          <w:ilvl w:val="0"/>
          <w:numId w:val="11"/>
        </w:numPr>
        <w:ind w:left="521"/>
        <w:rPr>
          <w:rFonts w:cs="Times New Roman"/>
          <w:bCs/>
          <w:sz w:val="20"/>
          <w:szCs w:val="20"/>
        </w:rPr>
      </w:pPr>
      <w:r w:rsidRPr="00552C7D">
        <w:rPr>
          <w:rFonts w:cs="Times New Roman"/>
          <w:bCs/>
          <w:sz w:val="20"/>
          <w:szCs w:val="20"/>
        </w:rPr>
        <w:t>MSE/ECE/CHEE 515 (3) Microelectronics Manufacturing and the Environment</w:t>
      </w:r>
    </w:p>
    <w:p w14:paraId="7FB59E35" w14:textId="77777777" w:rsidR="00387E28" w:rsidRDefault="00387E28" w:rsidP="00387E28">
      <w:pPr>
        <w:pStyle w:val="NoSpacing"/>
        <w:numPr>
          <w:ilvl w:val="0"/>
          <w:numId w:val="11"/>
        </w:numPr>
        <w:ind w:left="521"/>
        <w:rPr>
          <w:rFonts w:cs="Times New Roman"/>
          <w:bCs/>
          <w:sz w:val="20"/>
          <w:szCs w:val="20"/>
        </w:rPr>
      </w:pPr>
      <w:r w:rsidRPr="00552C7D">
        <w:rPr>
          <w:rFonts w:cs="Times New Roman"/>
          <w:bCs/>
          <w:sz w:val="20"/>
          <w:szCs w:val="20"/>
        </w:rPr>
        <w:t>MSE 595A (1) Materials Colloquium</w:t>
      </w:r>
    </w:p>
    <w:p w14:paraId="4295A4FB" w14:textId="77777777" w:rsidR="00DE2161" w:rsidRDefault="00DE2161" w:rsidP="00DE2161">
      <w:pPr>
        <w:pStyle w:val="NoSpacing"/>
        <w:rPr>
          <w:rFonts w:cs="Times New Roman"/>
          <w:bCs/>
          <w:sz w:val="20"/>
          <w:szCs w:val="20"/>
        </w:rPr>
      </w:pPr>
    </w:p>
    <w:p w14:paraId="510FAD20" w14:textId="2C5E0027" w:rsidR="00DE2161" w:rsidRDefault="00DE2161" w:rsidP="00507A09">
      <w:pPr>
        <w:pStyle w:val="NoSpacing"/>
        <w:jc w:val="center"/>
        <w:rPr>
          <w:rFonts w:cs="Times New Roman"/>
          <w:b/>
          <w:i/>
          <w:iCs/>
          <w:sz w:val="20"/>
          <w:szCs w:val="20"/>
          <w:u w:val="single"/>
        </w:rPr>
      </w:pPr>
      <w:r w:rsidRPr="00DE2161">
        <w:rPr>
          <w:rFonts w:cs="Times New Roman"/>
          <w:b/>
          <w:i/>
          <w:iCs/>
          <w:sz w:val="20"/>
          <w:szCs w:val="20"/>
          <w:u w:val="single"/>
        </w:rPr>
        <w:t>Free</w:t>
      </w:r>
      <w:r w:rsidR="001F0D3C">
        <w:rPr>
          <w:rFonts w:cs="Times New Roman"/>
          <w:b/>
          <w:i/>
          <w:iCs/>
          <w:sz w:val="20"/>
          <w:szCs w:val="20"/>
          <w:u w:val="single"/>
        </w:rPr>
        <w:t>-Standing</w:t>
      </w:r>
      <w:r w:rsidRPr="00DE2161">
        <w:rPr>
          <w:rFonts w:cs="Times New Roman"/>
          <w:b/>
          <w:i/>
          <w:iCs/>
          <w:sz w:val="20"/>
          <w:szCs w:val="20"/>
          <w:u w:val="single"/>
        </w:rPr>
        <w:t xml:space="preserve"> Elective </w:t>
      </w:r>
      <w:r w:rsidR="00507A09">
        <w:rPr>
          <w:rFonts w:cs="Times New Roman"/>
          <w:b/>
          <w:i/>
          <w:iCs/>
          <w:sz w:val="20"/>
          <w:szCs w:val="20"/>
          <w:u w:val="single"/>
        </w:rPr>
        <w:t>Highlights</w:t>
      </w:r>
      <w:r w:rsidR="004326DB">
        <w:rPr>
          <w:rFonts w:cs="Times New Roman"/>
          <w:b/>
          <w:i/>
          <w:iCs/>
          <w:sz w:val="20"/>
          <w:szCs w:val="20"/>
          <w:u w:val="single"/>
        </w:rPr>
        <w:t xml:space="preserve"> </w:t>
      </w:r>
      <w:r w:rsidR="00507A09">
        <w:rPr>
          <w:rFonts w:cs="Times New Roman"/>
          <w:b/>
          <w:i/>
          <w:iCs/>
          <w:sz w:val="20"/>
          <w:szCs w:val="20"/>
          <w:u w:val="single"/>
        </w:rPr>
        <w:br/>
      </w:r>
      <w:r w:rsidR="004326DB">
        <w:rPr>
          <w:rFonts w:cs="Times New Roman"/>
          <w:b/>
          <w:i/>
          <w:iCs/>
          <w:sz w:val="20"/>
          <w:szCs w:val="20"/>
          <w:u w:val="single"/>
        </w:rPr>
        <w:t>(</w:t>
      </w:r>
      <w:hyperlink r:id="rId10" w:history="1">
        <w:r w:rsidR="004326DB">
          <w:rPr>
            <w:rStyle w:val="Hyperlink"/>
            <w:rFonts w:cs="Times New Roman"/>
            <w:b/>
            <w:i/>
            <w:iCs/>
            <w:sz w:val="20"/>
            <w:szCs w:val="20"/>
          </w:rPr>
          <w:t>see all SIE courses and offerings here</w:t>
        </w:r>
      </w:hyperlink>
      <w:r w:rsidR="004326DB">
        <w:rPr>
          <w:rFonts w:cs="Times New Roman"/>
          <w:b/>
          <w:i/>
          <w:iCs/>
          <w:sz w:val="20"/>
          <w:szCs w:val="20"/>
          <w:u w:val="single"/>
        </w:rPr>
        <w:t>)</w:t>
      </w:r>
    </w:p>
    <w:p w14:paraId="0335D45D" w14:textId="77777777" w:rsidR="00507A09" w:rsidRPr="00DE2161" w:rsidRDefault="00507A09" w:rsidP="00507A09">
      <w:pPr>
        <w:pStyle w:val="NoSpacing"/>
        <w:jc w:val="center"/>
        <w:rPr>
          <w:rFonts w:cs="Times New Roman"/>
          <w:b/>
          <w:i/>
          <w:iCs/>
          <w:sz w:val="20"/>
          <w:szCs w:val="20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507A09" w14:paraId="0936B2E6" w14:textId="77777777" w:rsidTr="00507A09">
        <w:tc>
          <w:tcPr>
            <w:tcW w:w="5395" w:type="dxa"/>
          </w:tcPr>
          <w:p w14:paraId="268AB5D7" w14:textId="77777777" w:rsidR="00507A09" w:rsidRPr="006365D7" w:rsidRDefault="00507A09" w:rsidP="00507A09">
            <w:pPr>
              <w:pStyle w:val="NoSpacing"/>
              <w:numPr>
                <w:ilvl w:val="0"/>
                <w:numId w:val="10"/>
              </w:numPr>
              <w:rPr>
                <w:rFonts w:cs="Times New Roman"/>
                <w:bCs/>
                <w:sz w:val="20"/>
                <w:szCs w:val="20"/>
              </w:rPr>
            </w:pPr>
            <w:r w:rsidRPr="006365D7">
              <w:rPr>
                <w:rFonts w:cs="Times New Roman"/>
                <w:bCs/>
                <w:sz w:val="20"/>
                <w:szCs w:val="20"/>
              </w:rPr>
              <w:t>SIE 506</w:t>
            </w:r>
            <w:r>
              <w:rPr>
                <w:rFonts w:cs="Times New Roman"/>
                <w:bCs/>
                <w:sz w:val="20"/>
                <w:szCs w:val="20"/>
              </w:rPr>
              <w:t xml:space="preserve"> </w:t>
            </w:r>
            <w:r w:rsidRPr="00552C7D">
              <w:rPr>
                <w:rFonts w:cs="Times New Roman"/>
                <w:bCs/>
                <w:sz w:val="20"/>
                <w:szCs w:val="20"/>
              </w:rPr>
              <w:t>(3)</w:t>
            </w:r>
            <w:r w:rsidRPr="006365D7">
              <w:rPr>
                <w:rFonts w:cs="Times New Roman"/>
                <w:bCs/>
                <w:sz w:val="20"/>
                <w:szCs w:val="20"/>
              </w:rPr>
              <w:t xml:space="preserve"> Quality Engineering</w:t>
            </w:r>
          </w:p>
          <w:p w14:paraId="326EC349" w14:textId="77777777" w:rsidR="00507A09" w:rsidRPr="006365D7" w:rsidRDefault="00507A09" w:rsidP="00507A09">
            <w:pPr>
              <w:pStyle w:val="NoSpacing"/>
              <w:numPr>
                <w:ilvl w:val="0"/>
                <w:numId w:val="10"/>
              </w:numPr>
              <w:rPr>
                <w:rFonts w:cs="Times New Roman"/>
                <w:bCs/>
                <w:sz w:val="20"/>
                <w:szCs w:val="20"/>
              </w:rPr>
            </w:pPr>
            <w:r w:rsidRPr="006365D7">
              <w:rPr>
                <w:rFonts w:cs="Times New Roman"/>
                <w:bCs/>
                <w:sz w:val="20"/>
                <w:szCs w:val="20"/>
              </w:rPr>
              <w:t>SIE 508</w:t>
            </w:r>
            <w:r>
              <w:rPr>
                <w:rFonts w:cs="Times New Roman"/>
                <w:bCs/>
                <w:sz w:val="20"/>
                <w:szCs w:val="20"/>
              </w:rPr>
              <w:t xml:space="preserve"> </w:t>
            </w:r>
            <w:r w:rsidRPr="00552C7D">
              <w:rPr>
                <w:rFonts w:cs="Times New Roman"/>
                <w:bCs/>
                <w:sz w:val="20"/>
                <w:szCs w:val="20"/>
              </w:rPr>
              <w:t xml:space="preserve">(3) </w:t>
            </w:r>
            <w:r w:rsidRPr="006365D7">
              <w:rPr>
                <w:rFonts w:cs="Times New Roman"/>
                <w:bCs/>
                <w:sz w:val="20"/>
                <w:szCs w:val="20"/>
              </w:rPr>
              <w:t>Reliability Engineering</w:t>
            </w:r>
          </w:p>
          <w:p w14:paraId="5E469A9D" w14:textId="77777777" w:rsidR="00507A09" w:rsidRPr="006365D7" w:rsidRDefault="00507A09" w:rsidP="00507A09">
            <w:pPr>
              <w:pStyle w:val="NoSpacing"/>
              <w:numPr>
                <w:ilvl w:val="0"/>
                <w:numId w:val="10"/>
              </w:numPr>
              <w:rPr>
                <w:rFonts w:cs="Times New Roman"/>
                <w:bCs/>
                <w:sz w:val="20"/>
                <w:szCs w:val="20"/>
              </w:rPr>
            </w:pPr>
            <w:r w:rsidRPr="006365D7">
              <w:rPr>
                <w:rFonts w:cs="Times New Roman"/>
                <w:bCs/>
                <w:sz w:val="20"/>
                <w:szCs w:val="20"/>
              </w:rPr>
              <w:t>SIE 511</w:t>
            </w:r>
            <w:r>
              <w:rPr>
                <w:rFonts w:cs="Times New Roman"/>
                <w:bCs/>
                <w:sz w:val="20"/>
                <w:szCs w:val="20"/>
              </w:rPr>
              <w:t xml:space="preserve"> </w:t>
            </w:r>
            <w:r w:rsidRPr="00552C7D">
              <w:rPr>
                <w:rFonts w:cs="Times New Roman"/>
                <w:bCs/>
                <w:sz w:val="20"/>
                <w:szCs w:val="20"/>
              </w:rPr>
              <w:t xml:space="preserve">(3) </w:t>
            </w:r>
            <w:r w:rsidRPr="006365D7">
              <w:rPr>
                <w:rFonts w:cs="Times New Roman"/>
                <w:bCs/>
                <w:sz w:val="20"/>
                <w:szCs w:val="20"/>
              </w:rPr>
              <w:t>Human-Machine Interaction</w:t>
            </w:r>
          </w:p>
          <w:p w14:paraId="55A663BB" w14:textId="20B0E7C3" w:rsidR="00507A09" w:rsidRPr="006365D7" w:rsidRDefault="00507A09" w:rsidP="00507A09">
            <w:pPr>
              <w:pStyle w:val="NoSpacing"/>
              <w:numPr>
                <w:ilvl w:val="0"/>
                <w:numId w:val="10"/>
              </w:numPr>
              <w:rPr>
                <w:rFonts w:cs="Times New Roman"/>
                <w:bCs/>
                <w:sz w:val="20"/>
                <w:szCs w:val="20"/>
              </w:rPr>
            </w:pPr>
            <w:r w:rsidRPr="006365D7">
              <w:rPr>
                <w:rFonts w:cs="Times New Roman"/>
                <w:bCs/>
                <w:sz w:val="20"/>
                <w:szCs w:val="20"/>
              </w:rPr>
              <w:t>SIE 512</w:t>
            </w:r>
            <w:r>
              <w:rPr>
                <w:rFonts w:cs="Times New Roman"/>
                <w:bCs/>
                <w:sz w:val="20"/>
                <w:szCs w:val="20"/>
              </w:rPr>
              <w:t xml:space="preserve"> </w:t>
            </w:r>
            <w:r w:rsidRPr="00552C7D">
              <w:rPr>
                <w:rFonts w:cs="Times New Roman"/>
                <w:bCs/>
                <w:sz w:val="20"/>
                <w:szCs w:val="20"/>
              </w:rPr>
              <w:t>(3)</w:t>
            </w:r>
            <w:r w:rsidRPr="006365D7">
              <w:rPr>
                <w:rFonts w:cs="Times New Roman"/>
                <w:bCs/>
                <w:sz w:val="20"/>
                <w:szCs w:val="20"/>
              </w:rPr>
              <w:t xml:space="preserve"> Human Factors </w:t>
            </w:r>
            <w:r>
              <w:rPr>
                <w:rFonts w:cs="Times New Roman"/>
                <w:bCs/>
                <w:sz w:val="20"/>
                <w:szCs w:val="20"/>
              </w:rPr>
              <w:t>Engr</w:t>
            </w:r>
            <w:r w:rsidRPr="006365D7">
              <w:rPr>
                <w:rFonts w:cs="Times New Roman"/>
                <w:bCs/>
                <w:sz w:val="20"/>
                <w:szCs w:val="20"/>
              </w:rPr>
              <w:t xml:space="preserve"> Research Methods</w:t>
            </w:r>
          </w:p>
          <w:p w14:paraId="6B4CEFF2" w14:textId="77777777" w:rsidR="00507A09" w:rsidRPr="006365D7" w:rsidRDefault="00507A09" w:rsidP="00507A09">
            <w:pPr>
              <w:pStyle w:val="NoSpacing"/>
              <w:numPr>
                <w:ilvl w:val="0"/>
                <w:numId w:val="10"/>
              </w:numPr>
              <w:rPr>
                <w:rFonts w:cs="Times New Roman"/>
                <w:bCs/>
                <w:sz w:val="20"/>
                <w:szCs w:val="20"/>
              </w:rPr>
            </w:pPr>
            <w:r w:rsidRPr="006365D7">
              <w:rPr>
                <w:rFonts w:cs="Times New Roman"/>
                <w:bCs/>
                <w:sz w:val="20"/>
                <w:szCs w:val="20"/>
              </w:rPr>
              <w:t>SIE 513</w:t>
            </w:r>
            <w:r>
              <w:rPr>
                <w:rFonts w:cs="Times New Roman"/>
                <w:bCs/>
                <w:sz w:val="20"/>
                <w:szCs w:val="20"/>
              </w:rPr>
              <w:t xml:space="preserve"> </w:t>
            </w:r>
            <w:r w:rsidRPr="00552C7D">
              <w:rPr>
                <w:rFonts w:cs="Times New Roman"/>
                <w:bCs/>
                <w:sz w:val="20"/>
                <w:szCs w:val="20"/>
              </w:rPr>
              <w:t>(3)</w:t>
            </w:r>
            <w:r w:rsidRPr="006365D7">
              <w:rPr>
                <w:rFonts w:cs="Times New Roman"/>
                <w:bCs/>
                <w:sz w:val="20"/>
                <w:szCs w:val="20"/>
              </w:rPr>
              <w:t xml:space="preserve"> Ergonomics for Inclusive Design</w:t>
            </w:r>
          </w:p>
          <w:p w14:paraId="019E1027" w14:textId="0B9CC6C2" w:rsidR="00507A09" w:rsidRPr="006365D7" w:rsidRDefault="00507A09" w:rsidP="00507A09">
            <w:pPr>
              <w:pStyle w:val="NoSpacing"/>
              <w:numPr>
                <w:ilvl w:val="0"/>
                <w:numId w:val="10"/>
              </w:numPr>
              <w:rPr>
                <w:rFonts w:cs="Times New Roman"/>
                <w:sz w:val="20"/>
                <w:szCs w:val="20"/>
              </w:rPr>
            </w:pPr>
            <w:r w:rsidRPr="7005F213">
              <w:rPr>
                <w:rFonts w:cs="Times New Roman"/>
                <w:sz w:val="20"/>
                <w:szCs w:val="20"/>
              </w:rPr>
              <w:t>SIE 522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552C7D">
              <w:rPr>
                <w:rFonts w:cs="Times New Roman"/>
                <w:bCs/>
                <w:sz w:val="20"/>
                <w:szCs w:val="20"/>
              </w:rPr>
              <w:t xml:space="preserve">(3) </w:t>
            </w:r>
            <w:r w:rsidRPr="7005F213">
              <w:rPr>
                <w:rFonts w:cs="Times New Roman"/>
                <w:sz w:val="20"/>
                <w:szCs w:val="20"/>
              </w:rPr>
              <w:t>Eng</w:t>
            </w:r>
            <w:r>
              <w:rPr>
                <w:rFonts w:cs="Times New Roman"/>
                <w:sz w:val="20"/>
                <w:szCs w:val="20"/>
              </w:rPr>
              <w:t xml:space="preserve">r </w:t>
            </w:r>
            <w:r w:rsidRPr="7005F213">
              <w:rPr>
                <w:rFonts w:cs="Times New Roman"/>
                <w:sz w:val="20"/>
                <w:szCs w:val="20"/>
              </w:rPr>
              <w:t>Decision Making under Uncertainty</w:t>
            </w:r>
          </w:p>
          <w:p w14:paraId="27DE57C0" w14:textId="77777777" w:rsidR="00507A09" w:rsidRPr="006365D7" w:rsidRDefault="00507A09" w:rsidP="00507A09">
            <w:pPr>
              <w:pStyle w:val="NoSpacing"/>
              <w:numPr>
                <w:ilvl w:val="0"/>
                <w:numId w:val="10"/>
              </w:numPr>
              <w:rPr>
                <w:rFonts w:cs="Times New Roman"/>
                <w:bCs/>
                <w:sz w:val="20"/>
                <w:szCs w:val="20"/>
              </w:rPr>
            </w:pPr>
            <w:r w:rsidRPr="006365D7">
              <w:rPr>
                <w:rFonts w:cs="Times New Roman"/>
                <w:bCs/>
                <w:sz w:val="20"/>
                <w:szCs w:val="20"/>
              </w:rPr>
              <w:t>SIE 531</w:t>
            </w:r>
            <w:r>
              <w:rPr>
                <w:rFonts w:cs="Times New Roman"/>
                <w:bCs/>
                <w:sz w:val="20"/>
                <w:szCs w:val="20"/>
              </w:rPr>
              <w:t xml:space="preserve"> </w:t>
            </w:r>
            <w:r w:rsidRPr="00552C7D">
              <w:rPr>
                <w:rFonts w:cs="Times New Roman"/>
                <w:bCs/>
                <w:sz w:val="20"/>
                <w:szCs w:val="20"/>
              </w:rPr>
              <w:t xml:space="preserve">(3) </w:t>
            </w:r>
            <w:r w:rsidRPr="006365D7">
              <w:rPr>
                <w:rFonts w:cs="Times New Roman"/>
                <w:bCs/>
                <w:sz w:val="20"/>
                <w:szCs w:val="20"/>
              </w:rPr>
              <w:t>Simulation Modeling and Analysis</w:t>
            </w:r>
          </w:p>
          <w:p w14:paraId="486D282A" w14:textId="77777777" w:rsidR="00507A09" w:rsidRPr="00507A09" w:rsidRDefault="00507A09" w:rsidP="00507A09">
            <w:pPr>
              <w:pStyle w:val="NoSpacing"/>
              <w:numPr>
                <w:ilvl w:val="0"/>
                <w:numId w:val="10"/>
              </w:numPr>
              <w:rPr>
                <w:rFonts w:cs="Times New Roman"/>
                <w:bCs/>
                <w:sz w:val="20"/>
                <w:szCs w:val="20"/>
              </w:rPr>
            </w:pPr>
            <w:r w:rsidRPr="386ABAFA">
              <w:rPr>
                <w:rFonts w:cs="Times New Roman"/>
                <w:sz w:val="20"/>
                <w:szCs w:val="20"/>
              </w:rPr>
              <w:t>SIE 558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552C7D">
              <w:rPr>
                <w:rFonts w:cs="Times New Roman"/>
                <w:bCs/>
                <w:sz w:val="20"/>
                <w:szCs w:val="20"/>
              </w:rPr>
              <w:t xml:space="preserve">(3) </w:t>
            </w:r>
            <w:r w:rsidRPr="386ABAFA">
              <w:rPr>
                <w:rFonts w:cs="Times New Roman"/>
                <w:sz w:val="20"/>
                <w:szCs w:val="20"/>
              </w:rPr>
              <w:t>Model-Based Systems Engineering</w:t>
            </w:r>
          </w:p>
          <w:p w14:paraId="3C9C91AB" w14:textId="37CD7406" w:rsidR="00507A09" w:rsidRPr="00507A09" w:rsidRDefault="00507A09" w:rsidP="00507A09">
            <w:pPr>
              <w:pStyle w:val="NoSpacing"/>
              <w:numPr>
                <w:ilvl w:val="0"/>
                <w:numId w:val="10"/>
              </w:numPr>
              <w:rPr>
                <w:rFonts w:cs="Times New Roman"/>
                <w:bCs/>
                <w:sz w:val="20"/>
                <w:szCs w:val="20"/>
              </w:rPr>
            </w:pPr>
            <w:r w:rsidRPr="386ABAFA">
              <w:rPr>
                <w:rFonts w:cs="Times New Roman"/>
                <w:sz w:val="20"/>
                <w:szCs w:val="20"/>
              </w:rPr>
              <w:t>SIE 561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552C7D">
              <w:rPr>
                <w:rFonts w:cs="Times New Roman"/>
                <w:bCs/>
                <w:sz w:val="20"/>
                <w:szCs w:val="20"/>
              </w:rPr>
              <w:t xml:space="preserve">(3) </w:t>
            </w:r>
            <w:r w:rsidRPr="386ABAFA">
              <w:rPr>
                <w:rFonts w:cs="Times New Roman"/>
                <w:sz w:val="20"/>
                <w:szCs w:val="20"/>
              </w:rPr>
              <w:t>Traffic Modeling and Simulation</w:t>
            </w:r>
          </w:p>
        </w:tc>
        <w:tc>
          <w:tcPr>
            <w:tcW w:w="5395" w:type="dxa"/>
          </w:tcPr>
          <w:p w14:paraId="62C8F485" w14:textId="4C438471" w:rsidR="00507A09" w:rsidRPr="00507A09" w:rsidRDefault="00507A09" w:rsidP="00507A09">
            <w:pPr>
              <w:pStyle w:val="NoSpacing"/>
              <w:numPr>
                <w:ilvl w:val="0"/>
                <w:numId w:val="10"/>
              </w:numPr>
              <w:rPr>
                <w:rFonts w:cs="Times New Roman"/>
                <w:bCs/>
                <w:sz w:val="20"/>
                <w:szCs w:val="20"/>
              </w:rPr>
            </w:pPr>
            <w:r w:rsidRPr="386ABAFA">
              <w:rPr>
                <w:rFonts w:cs="Times New Roman"/>
                <w:sz w:val="20"/>
                <w:szCs w:val="20"/>
              </w:rPr>
              <w:t>SIE 562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552C7D">
              <w:rPr>
                <w:rFonts w:cs="Times New Roman"/>
                <w:bCs/>
                <w:sz w:val="20"/>
                <w:szCs w:val="20"/>
              </w:rPr>
              <w:t xml:space="preserve">(3) </w:t>
            </w:r>
            <w:r>
              <w:rPr>
                <w:rFonts w:cs="Times New Roman"/>
                <w:bCs/>
                <w:sz w:val="20"/>
                <w:szCs w:val="20"/>
              </w:rPr>
              <w:t>A</w:t>
            </w:r>
            <w:r w:rsidRPr="386ABAFA">
              <w:rPr>
                <w:rFonts w:cs="Times New Roman"/>
                <w:sz w:val="20"/>
                <w:szCs w:val="20"/>
              </w:rPr>
              <w:t>dvanced Production Control</w:t>
            </w:r>
          </w:p>
          <w:p w14:paraId="0682E90D" w14:textId="52923BAA" w:rsidR="00507A09" w:rsidRPr="006365D7" w:rsidRDefault="00507A09" w:rsidP="00507A09">
            <w:pPr>
              <w:pStyle w:val="NoSpacing"/>
              <w:numPr>
                <w:ilvl w:val="0"/>
                <w:numId w:val="10"/>
              </w:numPr>
              <w:rPr>
                <w:rFonts w:cs="Times New Roman"/>
                <w:bCs/>
                <w:sz w:val="20"/>
                <w:szCs w:val="20"/>
              </w:rPr>
            </w:pPr>
            <w:r w:rsidRPr="386ABAFA">
              <w:rPr>
                <w:rFonts w:cs="Times New Roman"/>
                <w:sz w:val="20"/>
                <w:szCs w:val="20"/>
              </w:rPr>
              <w:t>SIE 563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552C7D">
              <w:rPr>
                <w:rFonts w:cs="Times New Roman"/>
                <w:bCs/>
                <w:sz w:val="20"/>
                <w:szCs w:val="20"/>
              </w:rPr>
              <w:t>(3)</w:t>
            </w:r>
            <w:r w:rsidRPr="386ABAFA">
              <w:rPr>
                <w:rFonts w:cs="Times New Roman"/>
                <w:sz w:val="20"/>
                <w:szCs w:val="20"/>
              </w:rPr>
              <w:t xml:space="preserve"> Integrated Logistics </w:t>
            </w:r>
            <w:r>
              <w:rPr>
                <w:rFonts w:cs="Times New Roman"/>
                <w:sz w:val="20"/>
                <w:szCs w:val="20"/>
              </w:rPr>
              <w:t>&amp;</w:t>
            </w:r>
            <w:r w:rsidRPr="386ABAFA">
              <w:rPr>
                <w:rFonts w:cs="Times New Roman"/>
                <w:sz w:val="20"/>
                <w:szCs w:val="20"/>
              </w:rPr>
              <w:t xml:space="preserve"> Distribution Systems</w:t>
            </w:r>
          </w:p>
          <w:p w14:paraId="6733408E" w14:textId="77777777" w:rsidR="00507A09" w:rsidRPr="006365D7" w:rsidRDefault="00507A09" w:rsidP="00507A09">
            <w:pPr>
              <w:pStyle w:val="NoSpacing"/>
              <w:numPr>
                <w:ilvl w:val="0"/>
                <w:numId w:val="10"/>
              </w:numPr>
              <w:rPr>
                <w:rFonts w:cs="Times New Roman"/>
                <w:bCs/>
                <w:sz w:val="20"/>
                <w:szCs w:val="20"/>
              </w:rPr>
            </w:pPr>
            <w:r w:rsidRPr="386ABAFA">
              <w:rPr>
                <w:rFonts w:cs="Times New Roman"/>
                <w:sz w:val="20"/>
                <w:szCs w:val="20"/>
              </w:rPr>
              <w:t>SIE 565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552C7D">
              <w:rPr>
                <w:rFonts w:cs="Times New Roman"/>
                <w:bCs/>
                <w:sz w:val="20"/>
                <w:szCs w:val="20"/>
              </w:rPr>
              <w:t xml:space="preserve">(3) </w:t>
            </w:r>
            <w:r w:rsidRPr="386ABAFA">
              <w:rPr>
                <w:rFonts w:cs="Times New Roman"/>
                <w:sz w:val="20"/>
                <w:szCs w:val="20"/>
              </w:rPr>
              <w:t>Supply Chain Management</w:t>
            </w:r>
          </w:p>
          <w:p w14:paraId="34408791" w14:textId="77777777" w:rsidR="00507A09" w:rsidRPr="006365D7" w:rsidRDefault="00507A09" w:rsidP="00507A09">
            <w:pPr>
              <w:pStyle w:val="NoSpacing"/>
              <w:numPr>
                <w:ilvl w:val="0"/>
                <w:numId w:val="10"/>
              </w:numPr>
              <w:rPr>
                <w:rFonts w:cs="Times New Roman"/>
                <w:bCs/>
                <w:sz w:val="20"/>
                <w:szCs w:val="20"/>
              </w:rPr>
            </w:pPr>
            <w:r w:rsidRPr="386ABAFA">
              <w:rPr>
                <w:rFonts w:cs="Times New Roman"/>
                <w:sz w:val="20"/>
                <w:szCs w:val="20"/>
              </w:rPr>
              <w:t>SIE 566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552C7D">
              <w:rPr>
                <w:rFonts w:cs="Times New Roman"/>
                <w:bCs/>
                <w:sz w:val="20"/>
                <w:szCs w:val="20"/>
              </w:rPr>
              <w:t>(3)</w:t>
            </w:r>
            <w:r w:rsidRPr="386ABAFA">
              <w:rPr>
                <w:rFonts w:cs="Times New Roman"/>
                <w:sz w:val="20"/>
                <w:szCs w:val="20"/>
              </w:rPr>
              <w:t xml:space="preserve"> Life Cycle Analysis for Sustainable Design</w:t>
            </w:r>
          </w:p>
          <w:p w14:paraId="2A9D8272" w14:textId="77777777" w:rsidR="00507A09" w:rsidRPr="006365D7" w:rsidRDefault="00507A09" w:rsidP="00507A09">
            <w:pPr>
              <w:pStyle w:val="NoSpacing"/>
              <w:numPr>
                <w:ilvl w:val="0"/>
                <w:numId w:val="10"/>
              </w:numPr>
              <w:rPr>
                <w:rFonts w:cs="Times New Roman"/>
                <w:bCs/>
                <w:sz w:val="20"/>
                <w:szCs w:val="20"/>
              </w:rPr>
            </w:pPr>
            <w:r w:rsidRPr="386ABAFA">
              <w:rPr>
                <w:rFonts w:cs="Times New Roman"/>
                <w:sz w:val="20"/>
                <w:szCs w:val="20"/>
              </w:rPr>
              <w:t>SIE 567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552C7D">
              <w:rPr>
                <w:rFonts w:cs="Times New Roman"/>
                <w:bCs/>
                <w:sz w:val="20"/>
                <w:szCs w:val="20"/>
              </w:rPr>
              <w:t xml:space="preserve">(3) </w:t>
            </w:r>
            <w:r w:rsidRPr="386ABAFA">
              <w:rPr>
                <w:rFonts w:cs="Times New Roman"/>
                <w:sz w:val="20"/>
                <w:szCs w:val="20"/>
              </w:rPr>
              <w:t>Financial Modeling for Innovation</w:t>
            </w:r>
          </w:p>
          <w:p w14:paraId="77A20ECD" w14:textId="77777777" w:rsidR="00507A09" w:rsidRPr="006365D7" w:rsidRDefault="00507A09" w:rsidP="00507A09">
            <w:pPr>
              <w:pStyle w:val="NoSpacing"/>
              <w:numPr>
                <w:ilvl w:val="0"/>
                <w:numId w:val="10"/>
              </w:numPr>
              <w:rPr>
                <w:rFonts w:cs="Times New Roman"/>
                <w:bCs/>
                <w:sz w:val="20"/>
                <w:szCs w:val="20"/>
              </w:rPr>
            </w:pPr>
            <w:r w:rsidRPr="386ABAFA">
              <w:rPr>
                <w:rFonts w:cs="Times New Roman"/>
                <w:sz w:val="20"/>
                <w:szCs w:val="20"/>
              </w:rPr>
              <w:t>SIE 596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552C7D">
              <w:rPr>
                <w:rFonts w:cs="Times New Roman"/>
                <w:bCs/>
                <w:sz w:val="20"/>
                <w:szCs w:val="20"/>
              </w:rPr>
              <w:t xml:space="preserve">(3) </w:t>
            </w:r>
            <w:r w:rsidRPr="386ABAFA">
              <w:rPr>
                <w:rFonts w:cs="Times New Roman"/>
                <w:sz w:val="20"/>
                <w:szCs w:val="20"/>
              </w:rPr>
              <w:t>Special Topics in SIE</w:t>
            </w:r>
          </w:p>
          <w:p w14:paraId="1F1EC1F1" w14:textId="77777777" w:rsidR="00507A09" w:rsidRPr="006365D7" w:rsidRDefault="00507A09" w:rsidP="00507A09">
            <w:pPr>
              <w:pStyle w:val="NoSpacing"/>
              <w:numPr>
                <w:ilvl w:val="0"/>
                <w:numId w:val="10"/>
              </w:numPr>
              <w:rPr>
                <w:rFonts w:cs="Times New Roman"/>
                <w:bCs/>
                <w:sz w:val="20"/>
                <w:szCs w:val="20"/>
              </w:rPr>
            </w:pPr>
            <w:r w:rsidRPr="386ABAFA">
              <w:rPr>
                <w:rFonts w:cs="Times New Roman"/>
                <w:sz w:val="20"/>
                <w:szCs w:val="20"/>
              </w:rPr>
              <w:t>SIE 606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552C7D">
              <w:rPr>
                <w:rFonts w:cs="Times New Roman"/>
                <w:bCs/>
                <w:sz w:val="20"/>
                <w:szCs w:val="20"/>
              </w:rPr>
              <w:t xml:space="preserve">(3) </w:t>
            </w:r>
            <w:r w:rsidRPr="386ABAFA">
              <w:rPr>
                <w:rFonts w:cs="Times New Roman"/>
                <w:sz w:val="20"/>
                <w:szCs w:val="20"/>
              </w:rPr>
              <w:t>Advanced Quality Engineering</w:t>
            </w:r>
          </w:p>
          <w:p w14:paraId="7A02EA94" w14:textId="77777777" w:rsidR="00507A09" w:rsidRPr="00227A7E" w:rsidRDefault="00507A09" w:rsidP="00507A09">
            <w:pPr>
              <w:pStyle w:val="NoSpacing"/>
              <w:numPr>
                <w:ilvl w:val="0"/>
                <w:numId w:val="10"/>
              </w:numPr>
              <w:rPr>
                <w:rFonts w:cs="Times New Roman"/>
                <w:bCs/>
                <w:sz w:val="20"/>
                <w:szCs w:val="20"/>
              </w:rPr>
            </w:pPr>
            <w:r w:rsidRPr="386ABAFA">
              <w:rPr>
                <w:rFonts w:cs="Times New Roman"/>
                <w:sz w:val="20"/>
                <w:szCs w:val="20"/>
              </w:rPr>
              <w:t>SIE 608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552C7D">
              <w:rPr>
                <w:rFonts w:cs="Times New Roman"/>
                <w:bCs/>
                <w:sz w:val="20"/>
                <w:szCs w:val="20"/>
              </w:rPr>
              <w:t xml:space="preserve">(3) </w:t>
            </w:r>
            <w:r w:rsidRPr="386ABAFA">
              <w:rPr>
                <w:rFonts w:cs="Times New Roman"/>
                <w:sz w:val="20"/>
                <w:szCs w:val="20"/>
              </w:rPr>
              <w:t>Advanced Reliability Engineering</w:t>
            </w:r>
          </w:p>
          <w:p w14:paraId="5D8D1A4C" w14:textId="77777777" w:rsidR="00507A09" w:rsidRDefault="00507A09" w:rsidP="00DE2161">
            <w:pPr>
              <w:pStyle w:val="NoSpacing"/>
              <w:rPr>
                <w:rFonts w:cs="Times New Roman"/>
                <w:bCs/>
                <w:sz w:val="20"/>
                <w:szCs w:val="20"/>
              </w:rPr>
            </w:pPr>
          </w:p>
        </w:tc>
      </w:tr>
    </w:tbl>
    <w:p w14:paraId="73F3CC7B" w14:textId="77777777" w:rsidR="00387E28" w:rsidRPr="00F320F4" w:rsidRDefault="00387E28" w:rsidP="00387E28">
      <w:pPr>
        <w:spacing w:after="0" w:line="240" w:lineRule="auto"/>
        <w:rPr>
          <w:sz w:val="18"/>
          <w:szCs w:val="18"/>
        </w:rPr>
      </w:pPr>
    </w:p>
    <w:sectPr w:rsidR="00387E28" w:rsidRPr="00F320F4" w:rsidSect="000746C0">
      <w:headerReference w:type="default" r:id="rId11"/>
      <w:footerReference w:type="default" r:id="rId12"/>
      <w:pgSz w:w="12240" w:h="15840"/>
      <w:pgMar w:top="720" w:right="720" w:bottom="720" w:left="72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26EBA" w14:textId="77777777" w:rsidR="000518A2" w:rsidRDefault="000518A2" w:rsidP="002E783D">
      <w:pPr>
        <w:spacing w:after="0" w:line="240" w:lineRule="auto"/>
      </w:pPr>
      <w:r>
        <w:separator/>
      </w:r>
    </w:p>
  </w:endnote>
  <w:endnote w:type="continuationSeparator" w:id="0">
    <w:p w14:paraId="3CA9BF3A" w14:textId="77777777" w:rsidR="000518A2" w:rsidRDefault="000518A2" w:rsidP="002E7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4337A" w14:textId="25F5750E" w:rsidR="0008393F" w:rsidRDefault="0008393F">
    <w:pPr>
      <w:pStyle w:val="Footer"/>
    </w:pPr>
  </w:p>
  <w:p w14:paraId="20A04AD4" w14:textId="5F77ACB3" w:rsidR="000653AA" w:rsidRDefault="00193285" w:rsidP="00193285">
    <w:pPr>
      <w:pStyle w:val="Footer"/>
      <w:rPr>
        <w:sz w:val="18"/>
      </w:rPr>
    </w:pPr>
    <w:r w:rsidRPr="0061072C">
      <w:rPr>
        <w:sz w:val="18"/>
      </w:rPr>
      <w:t>*</w:t>
    </w:r>
    <w:r>
      <w:rPr>
        <w:sz w:val="18"/>
      </w:rPr>
      <w:t xml:space="preserve">3.0 GPA Required. </w:t>
    </w:r>
    <w:r w:rsidRPr="006365D7">
      <w:rPr>
        <w:sz w:val="18"/>
      </w:rPr>
      <w:t>A grade of C or higher is required for a course to be used to satisfy the degree requirements (A or B for transfer credits).</w:t>
    </w:r>
  </w:p>
  <w:p w14:paraId="3E0BA255" w14:textId="4ECC6FFA" w:rsidR="00F320F4" w:rsidRPr="00193285" w:rsidRDefault="00F320F4" w:rsidP="00193285">
    <w:pPr>
      <w:pStyle w:val="Footer"/>
      <w:rPr>
        <w:sz w:val="18"/>
      </w:rPr>
    </w:pPr>
    <w:r>
      <w:rPr>
        <w:sz w:val="18"/>
      </w:rPr>
      <w:t xml:space="preserve">Last Updated: </w:t>
    </w:r>
    <w:r w:rsidR="00772412">
      <w:rPr>
        <w:sz w:val="18"/>
      </w:rPr>
      <w:t>July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0357E" w14:textId="77777777" w:rsidR="000518A2" w:rsidRDefault="000518A2" w:rsidP="002E783D">
      <w:pPr>
        <w:spacing w:after="0" w:line="240" w:lineRule="auto"/>
      </w:pPr>
      <w:r>
        <w:separator/>
      </w:r>
    </w:p>
  </w:footnote>
  <w:footnote w:type="continuationSeparator" w:id="0">
    <w:p w14:paraId="5DCDFB78" w14:textId="77777777" w:rsidR="000518A2" w:rsidRDefault="000518A2" w:rsidP="002E7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A5BB0" w14:textId="556B2C9D" w:rsidR="003E1474" w:rsidRPr="0008393F" w:rsidRDefault="005C15C2" w:rsidP="005C15C2">
    <w:pPr>
      <w:pStyle w:val="Header"/>
      <w:jc w:val="center"/>
      <w:rPr>
        <w:sz w:val="28"/>
        <w:szCs w:val="28"/>
      </w:rPr>
    </w:pPr>
    <w:r>
      <w:rPr>
        <w:noProof/>
      </w:rPr>
      <w:drawing>
        <wp:inline distT="0" distB="0" distL="0" distR="0" wp14:anchorId="5EB6AD88" wp14:editId="4A670B2C">
          <wp:extent cx="2384372" cy="614860"/>
          <wp:effectExtent l="0" t="0" r="0" b="0"/>
          <wp:docPr id="1" name="Picture 1" descr="A black background with blu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ack background with blu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9709" cy="6600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D64A6"/>
    <w:multiLevelType w:val="hybridMultilevel"/>
    <w:tmpl w:val="F34AFA1C"/>
    <w:lvl w:ilvl="0" w:tplc="9C6E8EF0">
      <w:start w:val="1"/>
      <w:numFmt w:val="bullet"/>
      <w:lvlText w:val="-"/>
      <w:lvlJc w:val="left"/>
      <w:pPr>
        <w:ind w:left="108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C03203"/>
    <w:multiLevelType w:val="hybridMultilevel"/>
    <w:tmpl w:val="D3EC9B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615A4A"/>
    <w:multiLevelType w:val="hybridMultilevel"/>
    <w:tmpl w:val="0EC4D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F4163"/>
    <w:multiLevelType w:val="hybridMultilevel"/>
    <w:tmpl w:val="AD9EF2B0"/>
    <w:lvl w:ilvl="0" w:tplc="E5D83EC6">
      <w:start w:val="1"/>
      <w:numFmt w:val="bullet"/>
      <w:lvlText w:val="-"/>
      <w:lvlJc w:val="left"/>
      <w:pPr>
        <w:ind w:left="108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D61626"/>
    <w:multiLevelType w:val="hybridMultilevel"/>
    <w:tmpl w:val="661EFD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B4458"/>
    <w:multiLevelType w:val="multilevel"/>
    <w:tmpl w:val="4EF8E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6F40EF"/>
    <w:multiLevelType w:val="hybridMultilevel"/>
    <w:tmpl w:val="9E7C9B90"/>
    <w:lvl w:ilvl="0" w:tplc="53961F46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5E31F2E"/>
    <w:multiLevelType w:val="hybridMultilevel"/>
    <w:tmpl w:val="00DA1D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A3E58AD"/>
    <w:multiLevelType w:val="hybridMultilevel"/>
    <w:tmpl w:val="A24CC0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8A650A"/>
    <w:multiLevelType w:val="hybridMultilevel"/>
    <w:tmpl w:val="B1DCF756"/>
    <w:lvl w:ilvl="0" w:tplc="B1802242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5916C1"/>
    <w:multiLevelType w:val="hybridMultilevel"/>
    <w:tmpl w:val="2A8CB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8F63A1"/>
    <w:multiLevelType w:val="hybridMultilevel"/>
    <w:tmpl w:val="097AC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4962698">
    <w:abstractNumId w:val="1"/>
  </w:num>
  <w:num w:numId="2" w16cid:durableId="528951854">
    <w:abstractNumId w:val="7"/>
  </w:num>
  <w:num w:numId="3" w16cid:durableId="1010909443">
    <w:abstractNumId w:val="8"/>
  </w:num>
  <w:num w:numId="4" w16cid:durableId="247741185">
    <w:abstractNumId w:val="6"/>
  </w:num>
  <w:num w:numId="5" w16cid:durableId="1997804875">
    <w:abstractNumId w:val="2"/>
  </w:num>
  <w:num w:numId="6" w16cid:durableId="934822445">
    <w:abstractNumId w:val="11"/>
  </w:num>
  <w:num w:numId="7" w16cid:durableId="1164319656">
    <w:abstractNumId w:val="4"/>
  </w:num>
  <w:num w:numId="8" w16cid:durableId="1022711088">
    <w:abstractNumId w:val="9"/>
  </w:num>
  <w:num w:numId="9" w16cid:durableId="192423056">
    <w:abstractNumId w:val="10"/>
  </w:num>
  <w:num w:numId="10" w16cid:durableId="1096485040">
    <w:abstractNumId w:val="5"/>
  </w:num>
  <w:num w:numId="11" w16cid:durableId="1021857639">
    <w:abstractNumId w:val="3"/>
  </w:num>
  <w:num w:numId="12" w16cid:durableId="1250770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6D0"/>
    <w:rsid w:val="00014291"/>
    <w:rsid w:val="000223C1"/>
    <w:rsid w:val="00022411"/>
    <w:rsid w:val="0002292F"/>
    <w:rsid w:val="0002443C"/>
    <w:rsid w:val="000304E5"/>
    <w:rsid w:val="00030514"/>
    <w:rsid w:val="00035CCD"/>
    <w:rsid w:val="000360CF"/>
    <w:rsid w:val="00041EBD"/>
    <w:rsid w:val="00045408"/>
    <w:rsid w:val="000518A2"/>
    <w:rsid w:val="00056DB0"/>
    <w:rsid w:val="00062122"/>
    <w:rsid w:val="000653AA"/>
    <w:rsid w:val="00067543"/>
    <w:rsid w:val="000746C0"/>
    <w:rsid w:val="0008393F"/>
    <w:rsid w:val="0008584F"/>
    <w:rsid w:val="0009191E"/>
    <w:rsid w:val="00093A46"/>
    <w:rsid w:val="000A06BC"/>
    <w:rsid w:val="000A1901"/>
    <w:rsid w:val="000A3913"/>
    <w:rsid w:val="000A579C"/>
    <w:rsid w:val="000A7874"/>
    <w:rsid w:val="000A795A"/>
    <w:rsid w:val="000B4F06"/>
    <w:rsid w:val="000C29FC"/>
    <w:rsid w:val="000D1ED5"/>
    <w:rsid w:val="000E163B"/>
    <w:rsid w:val="000E4ACD"/>
    <w:rsid w:val="000E6902"/>
    <w:rsid w:val="0010404F"/>
    <w:rsid w:val="0012151D"/>
    <w:rsid w:val="00122744"/>
    <w:rsid w:val="00125C31"/>
    <w:rsid w:val="00127E45"/>
    <w:rsid w:val="00131B07"/>
    <w:rsid w:val="001334A9"/>
    <w:rsid w:val="00141AB0"/>
    <w:rsid w:val="00151782"/>
    <w:rsid w:val="0015235D"/>
    <w:rsid w:val="001544D1"/>
    <w:rsid w:val="001550EF"/>
    <w:rsid w:val="00163E73"/>
    <w:rsid w:val="00165896"/>
    <w:rsid w:val="00170B62"/>
    <w:rsid w:val="00175873"/>
    <w:rsid w:val="001775E3"/>
    <w:rsid w:val="001929CC"/>
    <w:rsid w:val="00193285"/>
    <w:rsid w:val="001A426A"/>
    <w:rsid w:val="001A4520"/>
    <w:rsid w:val="001A7A0F"/>
    <w:rsid w:val="001B337B"/>
    <w:rsid w:val="001B4ECD"/>
    <w:rsid w:val="001C056B"/>
    <w:rsid w:val="001C3883"/>
    <w:rsid w:val="001D5E2F"/>
    <w:rsid w:val="001F0D3C"/>
    <w:rsid w:val="001F4DAC"/>
    <w:rsid w:val="00200F70"/>
    <w:rsid w:val="00201A3C"/>
    <w:rsid w:val="00201C6D"/>
    <w:rsid w:val="0020426A"/>
    <w:rsid w:val="002071F6"/>
    <w:rsid w:val="0020738A"/>
    <w:rsid w:val="00213CC9"/>
    <w:rsid w:val="00215EC7"/>
    <w:rsid w:val="002228CE"/>
    <w:rsid w:val="00227E9C"/>
    <w:rsid w:val="0024051E"/>
    <w:rsid w:val="0024698E"/>
    <w:rsid w:val="002572DC"/>
    <w:rsid w:val="00263860"/>
    <w:rsid w:val="00273F82"/>
    <w:rsid w:val="00281544"/>
    <w:rsid w:val="00287759"/>
    <w:rsid w:val="00296062"/>
    <w:rsid w:val="002A0239"/>
    <w:rsid w:val="002A7107"/>
    <w:rsid w:val="002A78E0"/>
    <w:rsid w:val="002B1C78"/>
    <w:rsid w:val="002C189C"/>
    <w:rsid w:val="002C3FD6"/>
    <w:rsid w:val="002C4386"/>
    <w:rsid w:val="002D2026"/>
    <w:rsid w:val="002E2EEF"/>
    <w:rsid w:val="002E783D"/>
    <w:rsid w:val="002F1120"/>
    <w:rsid w:val="002F6E31"/>
    <w:rsid w:val="00311C92"/>
    <w:rsid w:val="00312D98"/>
    <w:rsid w:val="00321594"/>
    <w:rsid w:val="00327E08"/>
    <w:rsid w:val="00337F36"/>
    <w:rsid w:val="003449E5"/>
    <w:rsid w:val="003475B0"/>
    <w:rsid w:val="003611D5"/>
    <w:rsid w:val="00361387"/>
    <w:rsid w:val="003672FF"/>
    <w:rsid w:val="0037032A"/>
    <w:rsid w:val="00372B09"/>
    <w:rsid w:val="003746CB"/>
    <w:rsid w:val="00374EC7"/>
    <w:rsid w:val="00383536"/>
    <w:rsid w:val="00384F54"/>
    <w:rsid w:val="00387E28"/>
    <w:rsid w:val="00393E6C"/>
    <w:rsid w:val="003A4D9D"/>
    <w:rsid w:val="003B0E24"/>
    <w:rsid w:val="003B3357"/>
    <w:rsid w:val="003B6248"/>
    <w:rsid w:val="003C0290"/>
    <w:rsid w:val="003C6207"/>
    <w:rsid w:val="003C67B6"/>
    <w:rsid w:val="003D0EDC"/>
    <w:rsid w:val="003D5160"/>
    <w:rsid w:val="003D562F"/>
    <w:rsid w:val="003D6DF3"/>
    <w:rsid w:val="003E1474"/>
    <w:rsid w:val="003E2D40"/>
    <w:rsid w:val="003E33E5"/>
    <w:rsid w:val="003E42A7"/>
    <w:rsid w:val="003F00BA"/>
    <w:rsid w:val="003F6BAA"/>
    <w:rsid w:val="0040067B"/>
    <w:rsid w:val="004048FC"/>
    <w:rsid w:val="0040652F"/>
    <w:rsid w:val="00410CC6"/>
    <w:rsid w:val="00410E91"/>
    <w:rsid w:val="00411CFF"/>
    <w:rsid w:val="0042050F"/>
    <w:rsid w:val="00426C52"/>
    <w:rsid w:val="004326DB"/>
    <w:rsid w:val="00441F3E"/>
    <w:rsid w:val="00445388"/>
    <w:rsid w:val="00450371"/>
    <w:rsid w:val="004559D2"/>
    <w:rsid w:val="00456F2B"/>
    <w:rsid w:val="00464181"/>
    <w:rsid w:val="00465EE6"/>
    <w:rsid w:val="0046797D"/>
    <w:rsid w:val="00477B2A"/>
    <w:rsid w:val="00490518"/>
    <w:rsid w:val="00492302"/>
    <w:rsid w:val="0049255F"/>
    <w:rsid w:val="004A0109"/>
    <w:rsid w:val="004A79B0"/>
    <w:rsid w:val="004D2D37"/>
    <w:rsid w:val="004D48AA"/>
    <w:rsid w:val="004D6927"/>
    <w:rsid w:val="004E584C"/>
    <w:rsid w:val="004F2DD5"/>
    <w:rsid w:val="00502B2B"/>
    <w:rsid w:val="005042B7"/>
    <w:rsid w:val="0050536C"/>
    <w:rsid w:val="00505CC2"/>
    <w:rsid w:val="00507A09"/>
    <w:rsid w:val="00515E51"/>
    <w:rsid w:val="00516223"/>
    <w:rsid w:val="0051646B"/>
    <w:rsid w:val="00520C80"/>
    <w:rsid w:val="005269BC"/>
    <w:rsid w:val="00527D3B"/>
    <w:rsid w:val="00527F7A"/>
    <w:rsid w:val="00530115"/>
    <w:rsid w:val="00530991"/>
    <w:rsid w:val="005326F1"/>
    <w:rsid w:val="00532787"/>
    <w:rsid w:val="00536298"/>
    <w:rsid w:val="0055273B"/>
    <w:rsid w:val="00553597"/>
    <w:rsid w:val="00556439"/>
    <w:rsid w:val="005564F5"/>
    <w:rsid w:val="00556612"/>
    <w:rsid w:val="00557D04"/>
    <w:rsid w:val="00561B07"/>
    <w:rsid w:val="005647CB"/>
    <w:rsid w:val="00564DF3"/>
    <w:rsid w:val="005659AA"/>
    <w:rsid w:val="005729AE"/>
    <w:rsid w:val="00577A06"/>
    <w:rsid w:val="00580B21"/>
    <w:rsid w:val="00582724"/>
    <w:rsid w:val="005876DF"/>
    <w:rsid w:val="005942BC"/>
    <w:rsid w:val="005A0674"/>
    <w:rsid w:val="005A0DA0"/>
    <w:rsid w:val="005A3EA6"/>
    <w:rsid w:val="005B4FD2"/>
    <w:rsid w:val="005C0068"/>
    <w:rsid w:val="005C15C2"/>
    <w:rsid w:val="005C4E66"/>
    <w:rsid w:val="005C5DB9"/>
    <w:rsid w:val="005D5D56"/>
    <w:rsid w:val="005D5FCB"/>
    <w:rsid w:val="005F074A"/>
    <w:rsid w:val="00605374"/>
    <w:rsid w:val="00605DF4"/>
    <w:rsid w:val="006120A5"/>
    <w:rsid w:val="00615610"/>
    <w:rsid w:val="00616CD4"/>
    <w:rsid w:val="006230FC"/>
    <w:rsid w:val="00624E4A"/>
    <w:rsid w:val="00626F68"/>
    <w:rsid w:val="0062728B"/>
    <w:rsid w:val="006310B2"/>
    <w:rsid w:val="00646599"/>
    <w:rsid w:val="00665751"/>
    <w:rsid w:val="006735D7"/>
    <w:rsid w:val="00675601"/>
    <w:rsid w:val="00676FFA"/>
    <w:rsid w:val="00677A40"/>
    <w:rsid w:val="00683FD9"/>
    <w:rsid w:val="006856F0"/>
    <w:rsid w:val="006905C6"/>
    <w:rsid w:val="006B3EF5"/>
    <w:rsid w:val="006B425E"/>
    <w:rsid w:val="006C211C"/>
    <w:rsid w:val="006C5154"/>
    <w:rsid w:val="006C7F0C"/>
    <w:rsid w:val="006D0155"/>
    <w:rsid w:val="006E43A9"/>
    <w:rsid w:val="006E7412"/>
    <w:rsid w:val="006F0B87"/>
    <w:rsid w:val="006F27EA"/>
    <w:rsid w:val="007015C9"/>
    <w:rsid w:val="00706DF0"/>
    <w:rsid w:val="007260E2"/>
    <w:rsid w:val="007353A9"/>
    <w:rsid w:val="00741030"/>
    <w:rsid w:val="00742416"/>
    <w:rsid w:val="00742C78"/>
    <w:rsid w:val="007466B2"/>
    <w:rsid w:val="007545D7"/>
    <w:rsid w:val="00772412"/>
    <w:rsid w:val="007751A4"/>
    <w:rsid w:val="00783CF3"/>
    <w:rsid w:val="00784BDF"/>
    <w:rsid w:val="00785162"/>
    <w:rsid w:val="0078547D"/>
    <w:rsid w:val="00787B57"/>
    <w:rsid w:val="00795E38"/>
    <w:rsid w:val="007A260D"/>
    <w:rsid w:val="007A4105"/>
    <w:rsid w:val="007A6C89"/>
    <w:rsid w:val="007B15C4"/>
    <w:rsid w:val="007B41FF"/>
    <w:rsid w:val="007B6C5A"/>
    <w:rsid w:val="007C3D6A"/>
    <w:rsid w:val="007D314A"/>
    <w:rsid w:val="007D6C6E"/>
    <w:rsid w:val="007E092B"/>
    <w:rsid w:val="007E0AE0"/>
    <w:rsid w:val="007E3C22"/>
    <w:rsid w:val="007E7A35"/>
    <w:rsid w:val="008015F3"/>
    <w:rsid w:val="00801D57"/>
    <w:rsid w:val="0080355B"/>
    <w:rsid w:val="008045E7"/>
    <w:rsid w:val="00804DD9"/>
    <w:rsid w:val="0080720C"/>
    <w:rsid w:val="008101C0"/>
    <w:rsid w:val="00811AE6"/>
    <w:rsid w:val="0081659F"/>
    <w:rsid w:val="008172DB"/>
    <w:rsid w:val="00850EFD"/>
    <w:rsid w:val="00862917"/>
    <w:rsid w:val="00863C93"/>
    <w:rsid w:val="00864C87"/>
    <w:rsid w:val="00870343"/>
    <w:rsid w:val="00870516"/>
    <w:rsid w:val="00870847"/>
    <w:rsid w:val="0087259B"/>
    <w:rsid w:val="008748D6"/>
    <w:rsid w:val="00885F4E"/>
    <w:rsid w:val="0089138A"/>
    <w:rsid w:val="00895D8B"/>
    <w:rsid w:val="008A2FB7"/>
    <w:rsid w:val="008A3056"/>
    <w:rsid w:val="008A4291"/>
    <w:rsid w:val="008A4AB3"/>
    <w:rsid w:val="008A72A7"/>
    <w:rsid w:val="008B5259"/>
    <w:rsid w:val="008B6892"/>
    <w:rsid w:val="008C1D79"/>
    <w:rsid w:val="008C2D61"/>
    <w:rsid w:val="008C3732"/>
    <w:rsid w:val="008C48E3"/>
    <w:rsid w:val="008C53CD"/>
    <w:rsid w:val="008D1667"/>
    <w:rsid w:val="008D2DCA"/>
    <w:rsid w:val="008D3977"/>
    <w:rsid w:val="008D4430"/>
    <w:rsid w:val="008E52D1"/>
    <w:rsid w:val="008F34D3"/>
    <w:rsid w:val="008F5139"/>
    <w:rsid w:val="008F5930"/>
    <w:rsid w:val="00904D41"/>
    <w:rsid w:val="0091678D"/>
    <w:rsid w:val="00916AB1"/>
    <w:rsid w:val="00923613"/>
    <w:rsid w:val="00923BBE"/>
    <w:rsid w:val="009266D0"/>
    <w:rsid w:val="00936D7A"/>
    <w:rsid w:val="00940525"/>
    <w:rsid w:val="00940E28"/>
    <w:rsid w:val="009446AE"/>
    <w:rsid w:val="0099002F"/>
    <w:rsid w:val="0099342E"/>
    <w:rsid w:val="009A1C66"/>
    <w:rsid w:val="009A1D62"/>
    <w:rsid w:val="009A2A11"/>
    <w:rsid w:val="009A392E"/>
    <w:rsid w:val="009C1FD2"/>
    <w:rsid w:val="009C7616"/>
    <w:rsid w:val="009C7BB1"/>
    <w:rsid w:val="009D10F2"/>
    <w:rsid w:val="009D25FE"/>
    <w:rsid w:val="009D3769"/>
    <w:rsid w:val="009D63FA"/>
    <w:rsid w:val="009E0B35"/>
    <w:rsid w:val="009E50AB"/>
    <w:rsid w:val="009F2D2B"/>
    <w:rsid w:val="00A144ED"/>
    <w:rsid w:val="00A14838"/>
    <w:rsid w:val="00A16F93"/>
    <w:rsid w:val="00A17314"/>
    <w:rsid w:val="00A271A9"/>
    <w:rsid w:val="00A3084F"/>
    <w:rsid w:val="00A332CA"/>
    <w:rsid w:val="00A333FA"/>
    <w:rsid w:val="00A34F56"/>
    <w:rsid w:val="00A42C5B"/>
    <w:rsid w:val="00A443F9"/>
    <w:rsid w:val="00A444C1"/>
    <w:rsid w:val="00A46AB2"/>
    <w:rsid w:val="00A575FC"/>
    <w:rsid w:val="00A6195B"/>
    <w:rsid w:val="00A7774F"/>
    <w:rsid w:val="00A97B61"/>
    <w:rsid w:val="00AA3E1C"/>
    <w:rsid w:val="00AA73E2"/>
    <w:rsid w:val="00AC66C1"/>
    <w:rsid w:val="00AC6BD6"/>
    <w:rsid w:val="00AD0240"/>
    <w:rsid w:val="00AD1664"/>
    <w:rsid w:val="00AD1EAE"/>
    <w:rsid w:val="00AD2293"/>
    <w:rsid w:val="00AD33D7"/>
    <w:rsid w:val="00AE212F"/>
    <w:rsid w:val="00AF2222"/>
    <w:rsid w:val="00B01156"/>
    <w:rsid w:val="00B01822"/>
    <w:rsid w:val="00B04784"/>
    <w:rsid w:val="00B06798"/>
    <w:rsid w:val="00B1222A"/>
    <w:rsid w:val="00B15E74"/>
    <w:rsid w:val="00B17A44"/>
    <w:rsid w:val="00B22393"/>
    <w:rsid w:val="00B27185"/>
    <w:rsid w:val="00B30DF9"/>
    <w:rsid w:val="00B328DD"/>
    <w:rsid w:val="00B33834"/>
    <w:rsid w:val="00B33ACC"/>
    <w:rsid w:val="00B41A74"/>
    <w:rsid w:val="00B5063E"/>
    <w:rsid w:val="00B53255"/>
    <w:rsid w:val="00B55D39"/>
    <w:rsid w:val="00B61246"/>
    <w:rsid w:val="00B637C1"/>
    <w:rsid w:val="00B6560A"/>
    <w:rsid w:val="00B7327E"/>
    <w:rsid w:val="00B8488B"/>
    <w:rsid w:val="00B85452"/>
    <w:rsid w:val="00B872DF"/>
    <w:rsid w:val="00B8734E"/>
    <w:rsid w:val="00B95579"/>
    <w:rsid w:val="00B96F79"/>
    <w:rsid w:val="00BA1A64"/>
    <w:rsid w:val="00BA245E"/>
    <w:rsid w:val="00BA6A93"/>
    <w:rsid w:val="00BB0F44"/>
    <w:rsid w:val="00BB586D"/>
    <w:rsid w:val="00BB70F4"/>
    <w:rsid w:val="00BC1AD6"/>
    <w:rsid w:val="00BC4C71"/>
    <w:rsid w:val="00BC7D47"/>
    <w:rsid w:val="00BD0066"/>
    <w:rsid w:val="00BD1483"/>
    <w:rsid w:val="00BD71EA"/>
    <w:rsid w:val="00BF0A9E"/>
    <w:rsid w:val="00BF27BE"/>
    <w:rsid w:val="00BF64A2"/>
    <w:rsid w:val="00C00BD8"/>
    <w:rsid w:val="00C00E14"/>
    <w:rsid w:val="00C0262D"/>
    <w:rsid w:val="00C0475E"/>
    <w:rsid w:val="00C04AE2"/>
    <w:rsid w:val="00C05962"/>
    <w:rsid w:val="00C06291"/>
    <w:rsid w:val="00C06BD4"/>
    <w:rsid w:val="00C134E0"/>
    <w:rsid w:val="00C164A9"/>
    <w:rsid w:val="00C16F80"/>
    <w:rsid w:val="00C24EEA"/>
    <w:rsid w:val="00C308B0"/>
    <w:rsid w:val="00C3205A"/>
    <w:rsid w:val="00C36012"/>
    <w:rsid w:val="00C37A01"/>
    <w:rsid w:val="00C4286D"/>
    <w:rsid w:val="00C45659"/>
    <w:rsid w:val="00C478AF"/>
    <w:rsid w:val="00C515D3"/>
    <w:rsid w:val="00C608AC"/>
    <w:rsid w:val="00C70C47"/>
    <w:rsid w:val="00C725DE"/>
    <w:rsid w:val="00C73DF0"/>
    <w:rsid w:val="00C77B60"/>
    <w:rsid w:val="00C8114D"/>
    <w:rsid w:val="00C8271D"/>
    <w:rsid w:val="00C82A78"/>
    <w:rsid w:val="00C83EF4"/>
    <w:rsid w:val="00C84AF4"/>
    <w:rsid w:val="00C87C9C"/>
    <w:rsid w:val="00C9111A"/>
    <w:rsid w:val="00C91D45"/>
    <w:rsid w:val="00C94276"/>
    <w:rsid w:val="00C94283"/>
    <w:rsid w:val="00C96626"/>
    <w:rsid w:val="00CA440D"/>
    <w:rsid w:val="00CA7B2D"/>
    <w:rsid w:val="00CA7CF8"/>
    <w:rsid w:val="00CB6A01"/>
    <w:rsid w:val="00CB6BE8"/>
    <w:rsid w:val="00CC1420"/>
    <w:rsid w:val="00CC5D60"/>
    <w:rsid w:val="00CD1602"/>
    <w:rsid w:val="00CD689D"/>
    <w:rsid w:val="00CD6A11"/>
    <w:rsid w:val="00CE01D6"/>
    <w:rsid w:val="00CF0E78"/>
    <w:rsid w:val="00CF3D91"/>
    <w:rsid w:val="00CF7A10"/>
    <w:rsid w:val="00D00B81"/>
    <w:rsid w:val="00D03D23"/>
    <w:rsid w:val="00D06DEE"/>
    <w:rsid w:val="00D11C1A"/>
    <w:rsid w:val="00D151E9"/>
    <w:rsid w:val="00D179A9"/>
    <w:rsid w:val="00D23111"/>
    <w:rsid w:val="00D3157E"/>
    <w:rsid w:val="00D34016"/>
    <w:rsid w:val="00D37974"/>
    <w:rsid w:val="00D541C8"/>
    <w:rsid w:val="00D6054C"/>
    <w:rsid w:val="00D61A12"/>
    <w:rsid w:val="00D65146"/>
    <w:rsid w:val="00D6778D"/>
    <w:rsid w:val="00D7069D"/>
    <w:rsid w:val="00D722E4"/>
    <w:rsid w:val="00D75F04"/>
    <w:rsid w:val="00D9192B"/>
    <w:rsid w:val="00D9686B"/>
    <w:rsid w:val="00D97EC3"/>
    <w:rsid w:val="00DC2702"/>
    <w:rsid w:val="00DC2C80"/>
    <w:rsid w:val="00DC2ECD"/>
    <w:rsid w:val="00DD0CAD"/>
    <w:rsid w:val="00DD355C"/>
    <w:rsid w:val="00DD43BF"/>
    <w:rsid w:val="00DE1B7D"/>
    <w:rsid w:val="00DE2161"/>
    <w:rsid w:val="00DF0395"/>
    <w:rsid w:val="00DF4099"/>
    <w:rsid w:val="00DF5076"/>
    <w:rsid w:val="00DF6288"/>
    <w:rsid w:val="00DF786A"/>
    <w:rsid w:val="00E00C53"/>
    <w:rsid w:val="00E01A8A"/>
    <w:rsid w:val="00E03044"/>
    <w:rsid w:val="00E171A5"/>
    <w:rsid w:val="00E327AB"/>
    <w:rsid w:val="00E32D95"/>
    <w:rsid w:val="00E40105"/>
    <w:rsid w:val="00E413D6"/>
    <w:rsid w:val="00E47D58"/>
    <w:rsid w:val="00E56566"/>
    <w:rsid w:val="00E573D8"/>
    <w:rsid w:val="00E6160E"/>
    <w:rsid w:val="00E63783"/>
    <w:rsid w:val="00E65A7A"/>
    <w:rsid w:val="00E75208"/>
    <w:rsid w:val="00E76808"/>
    <w:rsid w:val="00E77B5F"/>
    <w:rsid w:val="00E82D44"/>
    <w:rsid w:val="00E8468A"/>
    <w:rsid w:val="00E86F64"/>
    <w:rsid w:val="00E907AF"/>
    <w:rsid w:val="00E9687B"/>
    <w:rsid w:val="00E96897"/>
    <w:rsid w:val="00EA1591"/>
    <w:rsid w:val="00EB1697"/>
    <w:rsid w:val="00EB595C"/>
    <w:rsid w:val="00EB60BE"/>
    <w:rsid w:val="00EC18E1"/>
    <w:rsid w:val="00EC40FC"/>
    <w:rsid w:val="00ED007A"/>
    <w:rsid w:val="00ED3DE4"/>
    <w:rsid w:val="00ED7B6E"/>
    <w:rsid w:val="00EE21FB"/>
    <w:rsid w:val="00EE3228"/>
    <w:rsid w:val="00EE338F"/>
    <w:rsid w:val="00EE6CF5"/>
    <w:rsid w:val="00EE7D0D"/>
    <w:rsid w:val="00EF45E5"/>
    <w:rsid w:val="00EF4941"/>
    <w:rsid w:val="00F0643F"/>
    <w:rsid w:val="00F116D4"/>
    <w:rsid w:val="00F122B5"/>
    <w:rsid w:val="00F12A7F"/>
    <w:rsid w:val="00F1754B"/>
    <w:rsid w:val="00F22A43"/>
    <w:rsid w:val="00F22AE2"/>
    <w:rsid w:val="00F27794"/>
    <w:rsid w:val="00F320F4"/>
    <w:rsid w:val="00F34D9B"/>
    <w:rsid w:val="00F35ED0"/>
    <w:rsid w:val="00F57E75"/>
    <w:rsid w:val="00F60BB2"/>
    <w:rsid w:val="00F6106B"/>
    <w:rsid w:val="00F6252F"/>
    <w:rsid w:val="00F70F2F"/>
    <w:rsid w:val="00F8015E"/>
    <w:rsid w:val="00F80996"/>
    <w:rsid w:val="00F80A4A"/>
    <w:rsid w:val="00F87CBC"/>
    <w:rsid w:val="00F90E23"/>
    <w:rsid w:val="00FA4F11"/>
    <w:rsid w:val="00FA5A56"/>
    <w:rsid w:val="00FB0D05"/>
    <w:rsid w:val="00FB5FC5"/>
    <w:rsid w:val="00FB6CDD"/>
    <w:rsid w:val="00FC11EF"/>
    <w:rsid w:val="00FC2412"/>
    <w:rsid w:val="00FC3E79"/>
    <w:rsid w:val="00FD2802"/>
    <w:rsid w:val="00FD408C"/>
    <w:rsid w:val="00FE51BA"/>
    <w:rsid w:val="00FE79B7"/>
    <w:rsid w:val="00FF2916"/>
    <w:rsid w:val="00FF3877"/>
    <w:rsid w:val="00FF5454"/>
    <w:rsid w:val="01EB6AA4"/>
    <w:rsid w:val="5A8C5AEB"/>
    <w:rsid w:val="7C68E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119004"/>
  <w15:docId w15:val="{7F17B8D6-0B79-413A-BD3B-12082FF4C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5C2"/>
  </w:style>
  <w:style w:type="paragraph" w:styleId="Heading1">
    <w:name w:val="heading 1"/>
    <w:basedOn w:val="Normal"/>
    <w:next w:val="Normal"/>
    <w:link w:val="Heading1Char"/>
    <w:uiPriority w:val="9"/>
    <w:qFormat/>
    <w:rsid w:val="00C134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26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D69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E78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783D"/>
  </w:style>
  <w:style w:type="paragraph" w:styleId="Footer">
    <w:name w:val="footer"/>
    <w:basedOn w:val="Normal"/>
    <w:link w:val="FooterChar"/>
    <w:uiPriority w:val="99"/>
    <w:unhideWhenUsed/>
    <w:rsid w:val="002E78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783D"/>
  </w:style>
  <w:style w:type="paragraph" w:styleId="BalloonText">
    <w:name w:val="Balloon Text"/>
    <w:basedOn w:val="Normal"/>
    <w:link w:val="BalloonTextChar"/>
    <w:uiPriority w:val="99"/>
    <w:semiHidden/>
    <w:unhideWhenUsed/>
    <w:rsid w:val="002E7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783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F3D91"/>
    <w:rPr>
      <w:color w:val="0000FF" w:themeColor="hyperlink"/>
      <w:u w:val="single"/>
    </w:rPr>
  </w:style>
  <w:style w:type="character" w:customStyle="1" w:styleId="palevel0primary">
    <w:name w:val="palevel0primary"/>
    <w:basedOn w:val="DefaultParagraphFont"/>
    <w:rsid w:val="006856F0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01C6D"/>
    <w:rPr>
      <w:color w:val="605E5C"/>
      <w:shd w:val="clear" w:color="auto" w:fill="E1DFDD"/>
    </w:rPr>
  </w:style>
  <w:style w:type="table" w:styleId="PlainTable5">
    <w:name w:val="Plain Table 5"/>
    <w:basedOn w:val="TableNormal"/>
    <w:uiPriority w:val="45"/>
    <w:rsid w:val="007545D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7545D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">
    <w:name w:val="Grid Table 1 Light"/>
    <w:basedOn w:val="TableNormal"/>
    <w:uiPriority w:val="46"/>
    <w:rsid w:val="007545D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3">
    <w:name w:val="Plain Table 3"/>
    <w:basedOn w:val="TableNormal"/>
    <w:uiPriority w:val="43"/>
    <w:rsid w:val="007545D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7545D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7545D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7545D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545D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545D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6F27EA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134E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547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8547D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1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5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0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e.engineering.arizona.edu/grad-programs/course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sie.engineering.arizona.edu/grad-programs/course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raduateadvisor@sie.arizona.ed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3395B-D590-46F1-AF83-51691813F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 THIS ACCOUNT</dc:creator>
  <cp:keywords/>
  <dc:description/>
  <cp:lastModifiedBy>Lincoln, Juliana - (julianalincoln)</cp:lastModifiedBy>
  <cp:revision>19</cp:revision>
  <cp:lastPrinted>2026-06-29T16:11:00Z</cp:lastPrinted>
  <dcterms:created xsi:type="dcterms:W3CDTF">2026-02-10T21:24:00Z</dcterms:created>
  <dcterms:modified xsi:type="dcterms:W3CDTF">2026-07-14T20:58:00Z</dcterms:modified>
</cp:coreProperties>
</file>